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D90BC" w14:textId="77777777" w:rsidR="00EC1EEF" w:rsidRDefault="00EC1EEF" w:rsidP="00EC1EEF"/>
    <w:p w14:paraId="21565DB5" w14:textId="77777777" w:rsidR="005869E6" w:rsidRDefault="005869E6" w:rsidP="005869E6">
      <w:pPr>
        <w:pStyle w:val="Titel"/>
      </w:pPr>
      <w:r>
        <w:t>UHF</w:t>
      </w:r>
    </w:p>
    <w:p w14:paraId="0955A154" w14:textId="77777777" w:rsidR="005869E6" w:rsidRDefault="005869E6" w:rsidP="009A0C79">
      <w:pPr>
        <w:pStyle w:val="Titel"/>
      </w:pPr>
      <w:r>
        <w:t>RFID System</w:t>
      </w:r>
    </w:p>
    <w:p w14:paraId="351ACC50" w14:textId="77777777" w:rsidR="005869E6" w:rsidRDefault="007A5EFF" w:rsidP="009A0C79">
      <w:pPr>
        <w:jc w:val="center"/>
      </w:pPr>
      <w:r>
        <w:rPr>
          <w:noProof/>
          <w:lang w:val="de-DE" w:eastAsia="de-DE"/>
        </w:rPr>
        <w:drawing>
          <wp:inline distT="0" distB="0" distL="0" distR="0" wp14:anchorId="668257C6" wp14:editId="316E4689">
            <wp:extent cx="4312920" cy="4312920"/>
            <wp:effectExtent l="0" t="0" r="0" b="0"/>
            <wp:docPr id="17" name="Bild 1" descr="BLUEBOX CX UHF M12 manu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OX CX UHF M12 manu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CE6C3" w14:textId="6C5D97A0" w:rsidR="005869E6" w:rsidRDefault="003F33C2" w:rsidP="00A05F51">
      <w:pPr>
        <w:pStyle w:val="Titel"/>
      </w:pPr>
      <w:r>
        <w:t>BLUEBOX C</w:t>
      </w:r>
      <w:r w:rsidR="005869E6" w:rsidRPr="00F313CD">
        <w:t>X</w:t>
      </w:r>
      <w:r w:rsidR="00EE7300">
        <w:t xml:space="preserve"> Industrial UHF</w:t>
      </w:r>
      <w:r w:rsidR="007B376F">
        <w:t xml:space="preserve"> 5346-T</w:t>
      </w:r>
    </w:p>
    <w:p w14:paraId="4FCDAE8A" w14:textId="77777777" w:rsidR="005869E6" w:rsidRDefault="005869E6" w:rsidP="005869E6"/>
    <w:p w14:paraId="20ADCCF6" w14:textId="77777777" w:rsidR="009A0C79" w:rsidRDefault="009A0C79" w:rsidP="005869E6"/>
    <w:p w14:paraId="469CB143" w14:textId="77777777" w:rsidR="009A0C79" w:rsidRDefault="009A0C79" w:rsidP="005869E6"/>
    <w:p w14:paraId="04494484" w14:textId="77777777" w:rsidR="005869E6" w:rsidRDefault="007A5EFF" w:rsidP="005869E6">
      <w:pPr>
        <w:jc w:val="center"/>
      </w:pPr>
      <w:r>
        <w:rPr>
          <w:noProof/>
          <w:lang w:val="de-DE" w:eastAsia="de-DE"/>
        </w:rPr>
        <w:drawing>
          <wp:inline distT="0" distB="0" distL="0" distR="0" wp14:anchorId="6E94B60E" wp14:editId="5A193171">
            <wp:extent cx="2164080" cy="1082040"/>
            <wp:effectExtent l="0" t="0" r="0" b="0"/>
            <wp:docPr id="16" name="Bild 2" descr="BLUE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BOX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62205" w14:textId="77777777" w:rsidR="005869E6" w:rsidRDefault="005869E6" w:rsidP="005869E6"/>
    <w:p w14:paraId="1DD9F5D1" w14:textId="3AC08BD9" w:rsidR="00E72650" w:rsidRDefault="002C2DA3" w:rsidP="00C57F2B">
      <w:pPr>
        <w:pStyle w:val="Prefazione"/>
      </w:pPr>
      <w:r w:rsidRPr="00D95ACD">
        <w:br w:type="page"/>
      </w:r>
    </w:p>
    <w:p w14:paraId="04E72C3F" w14:textId="75B1D9BA" w:rsidR="00C57F2B" w:rsidRDefault="00C57F2B" w:rsidP="00C57F2B">
      <w:pPr>
        <w:pStyle w:val="Normale1"/>
        <w:rPr>
          <w:rStyle w:val="Fett"/>
        </w:rPr>
      </w:pPr>
      <w:r>
        <w:rPr>
          <w:rStyle w:val="Fett"/>
        </w:rPr>
        <w:lastRenderedPageBreak/>
        <w:t>Diese Unterlagen beziehen sich auf dieses Geräte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9"/>
        <w:gridCol w:w="246"/>
        <w:gridCol w:w="2002"/>
        <w:gridCol w:w="275"/>
        <w:gridCol w:w="1356"/>
      </w:tblGrid>
      <w:tr w:rsidR="00C57F2B" w:rsidRPr="00352E88" w14:paraId="722F6625" w14:textId="77777777" w:rsidTr="00567E55">
        <w:tc>
          <w:tcPr>
            <w:tcW w:w="3004" w:type="pct"/>
            <w:shd w:val="clear" w:color="auto" w:fill="auto"/>
          </w:tcPr>
          <w:p w14:paraId="33991460" w14:textId="1A00729F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b/>
                <w:sz w:val="20"/>
                <w:lang w:val="fr-FR"/>
              </w:rPr>
            </w:pPr>
            <w:proofErr w:type="spellStart"/>
            <w:proofErr w:type="gramStart"/>
            <w:r>
              <w:rPr>
                <w:b/>
                <w:sz w:val="20"/>
                <w:lang w:val="fr-FR"/>
              </w:rPr>
              <w:t>Beschreibung</w:t>
            </w:r>
            <w:proofErr w:type="spellEnd"/>
            <w:r w:rsidRPr="00352E88">
              <w:rPr>
                <w:b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144" w:type="pct"/>
            <w:shd w:val="clear" w:color="auto" w:fill="auto"/>
          </w:tcPr>
          <w:p w14:paraId="12AF7627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b/>
                <w:sz w:val="20"/>
                <w:lang w:val="fr-FR"/>
              </w:rPr>
            </w:pPr>
          </w:p>
        </w:tc>
        <w:tc>
          <w:tcPr>
            <w:tcW w:w="1007" w:type="pct"/>
            <w:shd w:val="clear" w:color="auto" w:fill="auto"/>
          </w:tcPr>
          <w:p w14:paraId="70547062" w14:textId="1F1667F4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b/>
                <w:sz w:val="20"/>
                <w:lang w:val="fr-FR"/>
              </w:rPr>
            </w:pPr>
            <w:proofErr w:type="spellStart"/>
            <w:proofErr w:type="gramStart"/>
            <w:r>
              <w:rPr>
                <w:b/>
                <w:sz w:val="20"/>
                <w:lang w:val="fr-FR"/>
              </w:rPr>
              <w:t>Bestellnummer</w:t>
            </w:r>
            <w:proofErr w:type="spellEnd"/>
            <w:r>
              <w:rPr>
                <w:b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159" w:type="pct"/>
            <w:shd w:val="clear" w:color="auto" w:fill="auto"/>
          </w:tcPr>
          <w:p w14:paraId="726864F9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jc w:val="center"/>
              <w:rPr>
                <w:sz w:val="20"/>
                <w:lang w:val="fr-FR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9F68A96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jc w:val="center"/>
              <w:rPr>
                <w:sz w:val="20"/>
                <w:lang w:val="fr-FR"/>
              </w:rPr>
            </w:pPr>
          </w:p>
        </w:tc>
      </w:tr>
      <w:tr w:rsidR="00C57F2B" w:rsidRPr="00352E88" w14:paraId="291007B4" w14:textId="77777777" w:rsidTr="00567E55">
        <w:tc>
          <w:tcPr>
            <w:tcW w:w="3004" w:type="pct"/>
            <w:shd w:val="clear" w:color="auto" w:fill="auto"/>
          </w:tcPr>
          <w:p w14:paraId="1F6E887D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Long Range </w:t>
            </w:r>
            <w:proofErr w:type="spellStart"/>
            <w:r>
              <w:rPr>
                <w:sz w:val="20"/>
                <w:lang w:val="fr-FR"/>
              </w:rPr>
              <w:t>read</w:t>
            </w:r>
            <w:proofErr w:type="spellEnd"/>
            <w:r>
              <w:rPr>
                <w:sz w:val="20"/>
                <w:lang w:val="fr-FR"/>
              </w:rPr>
              <w:t xml:space="preserve"> / </w:t>
            </w:r>
            <w:proofErr w:type="spellStart"/>
            <w:r>
              <w:rPr>
                <w:sz w:val="20"/>
                <w:lang w:val="fr-FR"/>
              </w:rPr>
              <w:t>write</w:t>
            </w:r>
            <w:proofErr w:type="spellEnd"/>
            <w:r>
              <w:rPr>
                <w:sz w:val="20"/>
                <w:lang w:val="fr-FR"/>
              </w:rPr>
              <w:t xml:space="preserve"> UHF RFID </w:t>
            </w:r>
            <w:proofErr w:type="spellStart"/>
            <w:r>
              <w:rPr>
                <w:sz w:val="20"/>
                <w:lang w:val="fr-FR"/>
              </w:rPr>
              <w:t>device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with</w:t>
            </w:r>
            <w:proofErr w:type="spellEnd"/>
            <w:r>
              <w:rPr>
                <w:sz w:val="20"/>
                <w:lang w:val="fr-FR"/>
              </w:rPr>
              <w:t xml:space="preserve"> up to 2 </w:t>
            </w:r>
            <w:proofErr w:type="spellStart"/>
            <w:r>
              <w:rPr>
                <w:sz w:val="20"/>
                <w:lang w:val="fr-FR"/>
              </w:rPr>
              <w:t>external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antennas</w:t>
            </w:r>
            <w:proofErr w:type="spellEnd"/>
            <w:r>
              <w:rPr>
                <w:sz w:val="20"/>
                <w:lang w:val="fr-FR"/>
              </w:rPr>
              <w:t xml:space="preserve">. Serial RS232/RS485 and Ethernet 10-100M communication interface on M12 4 </w:t>
            </w:r>
            <w:proofErr w:type="spellStart"/>
            <w:r>
              <w:rPr>
                <w:sz w:val="20"/>
                <w:lang w:val="fr-FR"/>
              </w:rPr>
              <w:t>poles</w:t>
            </w:r>
            <w:proofErr w:type="spellEnd"/>
            <w:r>
              <w:rPr>
                <w:sz w:val="20"/>
                <w:lang w:val="fr-FR"/>
              </w:rPr>
              <w:t xml:space="preserve"> D-</w:t>
            </w:r>
            <w:proofErr w:type="spellStart"/>
            <w:r>
              <w:rPr>
                <w:sz w:val="20"/>
                <w:lang w:val="fr-FR"/>
              </w:rPr>
              <w:t>coded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female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connector</w:t>
            </w:r>
            <w:proofErr w:type="spellEnd"/>
            <w:r w:rsidRPr="00352E88">
              <w:rPr>
                <w:sz w:val="20"/>
                <w:lang w:val="fr-FR"/>
              </w:rPr>
              <w:t>.</w:t>
            </w:r>
            <w:r>
              <w:rPr>
                <w:sz w:val="20"/>
                <w:lang w:val="fr-FR"/>
              </w:rPr>
              <w:t xml:space="preserve"> EU (865 MHz … 868MHz) version.</w:t>
            </w:r>
          </w:p>
        </w:tc>
        <w:tc>
          <w:tcPr>
            <w:tcW w:w="144" w:type="pct"/>
            <w:shd w:val="clear" w:color="auto" w:fill="auto"/>
          </w:tcPr>
          <w:p w14:paraId="6E76DE60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sz w:val="20"/>
                <w:lang w:val="fr-FR"/>
              </w:rPr>
            </w:pPr>
          </w:p>
        </w:tc>
        <w:tc>
          <w:tcPr>
            <w:tcW w:w="1007" w:type="pct"/>
            <w:shd w:val="clear" w:color="auto" w:fill="auto"/>
          </w:tcPr>
          <w:p w14:paraId="613E0734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5346U-T</w:t>
            </w:r>
          </w:p>
        </w:tc>
        <w:tc>
          <w:tcPr>
            <w:tcW w:w="159" w:type="pct"/>
            <w:shd w:val="clear" w:color="auto" w:fill="auto"/>
          </w:tcPr>
          <w:p w14:paraId="23A73953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jc w:val="center"/>
              <w:rPr>
                <w:rFonts w:ascii="Tahoma" w:hAnsi="Tahoma" w:cs="Tahoma"/>
                <w:bCs/>
                <w:sz w:val="18"/>
                <w:lang w:val="en-GB"/>
              </w:rPr>
            </w:pPr>
          </w:p>
        </w:tc>
        <w:tc>
          <w:tcPr>
            <w:tcW w:w="686" w:type="pct"/>
            <w:shd w:val="clear" w:color="auto" w:fill="auto"/>
          </w:tcPr>
          <w:p w14:paraId="614EDA0D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jc w:val="center"/>
              <w:rPr>
                <w:sz w:val="20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3ABA0E1" wp14:editId="6A4792A1">
                  <wp:extent cx="723900" cy="723900"/>
                  <wp:effectExtent l="0" t="0" r="0" b="0"/>
                  <wp:docPr id="228" name="Grafik 228" descr="BLUEBOX CX UHF M12 picco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Grafik 228" descr="BLUEBOX CX UHF M12 piccol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4F57E6" w14:textId="399EB39D" w:rsidR="00C57F2B" w:rsidRDefault="00C57F2B" w:rsidP="00C57F2B"/>
    <w:p w14:paraId="185D5BD0" w14:textId="77777777" w:rsidR="00C57F2B" w:rsidRDefault="00C57F2B" w:rsidP="00C57F2B"/>
    <w:p w14:paraId="2412B04F" w14:textId="7C028E2D" w:rsidR="00C57F2B" w:rsidRDefault="00C57F2B" w:rsidP="00C57F2B"/>
    <w:p w14:paraId="09155F7E" w14:textId="13FD2417" w:rsidR="00C57F2B" w:rsidRDefault="00C57F2B" w:rsidP="00C57F2B"/>
    <w:p w14:paraId="715E4C7C" w14:textId="49A931D9" w:rsidR="00C57F2B" w:rsidRDefault="00C57F2B" w:rsidP="00C57F2B"/>
    <w:p w14:paraId="7AEA34F5" w14:textId="05FEA720" w:rsidR="00C57F2B" w:rsidRDefault="00C57F2B" w:rsidP="00C57F2B"/>
    <w:p w14:paraId="155E1D84" w14:textId="569F0ED8" w:rsidR="00C57F2B" w:rsidRDefault="00C57F2B" w:rsidP="00C57F2B"/>
    <w:p w14:paraId="2F094FA8" w14:textId="1341BC0C" w:rsidR="00C57F2B" w:rsidRDefault="00C57F2B" w:rsidP="00C57F2B"/>
    <w:p w14:paraId="5BD7CDEF" w14:textId="01041ECC" w:rsidR="00C57F2B" w:rsidRDefault="00C57F2B" w:rsidP="00C57F2B"/>
    <w:p w14:paraId="161E2AD7" w14:textId="1E5E2C76" w:rsidR="00C57F2B" w:rsidRDefault="00C57F2B" w:rsidP="00C57F2B"/>
    <w:p w14:paraId="1DDC6C3F" w14:textId="2C315FA7" w:rsidR="00C57F2B" w:rsidRDefault="00C57F2B" w:rsidP="00C57F2B"/>
    <w:p w14:paraId="7D2F52AF" w14:textId="1B83F0EF" w:rsidR="00C57F2B" w:rsidRDefault="00C57F2B" w:rsidP="00C57F2B"/>
    <w:p w14:paraId="2FBECB87" w14:textId="4592D78E" w:rsidR="00C57F2B" w:rsidRDefault="00C57F2B" w:rsidP="00C57F2B"/>
    <w:p w14:paraId="2D643070" w14:textId="77A307F5" w:rsidR="00C57F2B" w:rsidRDefault="00C57F2B" w:rsidP="00C57F2B"/>
    <w:p w14:paraId="447548F3" w14:textId="627C715C" w:rsidR="00C57F2B" w:rsidRDefault="00C57F2B" w:rsidP="00C57F2B"/>
    <w:p w14:paraId="5B15C384" w14:textId="6CFA8AC6" w:rsidR="00C57F2B" w:rsidRDefault="00C57F2B" w:rsidP="00C57F2B"/>
    <w:p w14:paraId="62AAB661" w14:textId="77777777" w:rsidR="00C57F2B" w:rsidRPr="00C57F2B" w:rsidRDefault="00C57F2B" w:rsidP="00C57F2B"/>
    <w:p w14:paraId="27957232" w14:textId="77777777" w:rsidR="00811F67" w:rsidRPr="002E00F7" w:rsidRDefault="00811F67" w:rsidP="00811F67"/>
    <w:p w14:paraId="2B4AB15F" w14:textId="77777777" w:rsidR="00811F67" w:rsidRPr="002E00F7" w:rsidRDefault="00811F67" w:rsidP="00811F67"/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5338"/>
      </w:tblGrid>
      <w:tr w:rsidR="00C57F2B" w:rsidRPr="00346138" w14:paraId="04C060DC" w14:textId="77777777" w:rsidTr="00B42552">
        <w:trPr>
          <w:cantSplit/>
        </w:trPr>
        <w:tc>
          <w:tcPr>
            <w:tcW w:w="4361" w:type="dxa"/>
            <w:shd w:val="clear" w:color="auto" w:fill="auto"/>
          </w:tcPr>
          <w:p w14:paraId="6B834EBE" w14:textId="77777777" w:rsidR="00811F67" w:rsidRPr="00346138" w:rsidRDefault="00811F67" w:rsidP="00B42552">
            <w:pPr>
              <w:spacing w:after="0"/>
              <w:rPr>
                <w:lang w:val="de-DE"/>
              </w:rPr>
            </w:pPr>
            <w:r w:rsidRPr="00346138">
              <w:rPr>
                <w:lang w:val="de-DE"/>
              </w:rPr>
              <w:t>iDTRONIC GmbH</w:t>
            </w:r>
          </w:p>
          <w:p w14:paraId="2770C8EF" w14:textId="42870770" w:rsidR="00811F67" w:rsidRPr="00346138" w:rsidRDefault="002B6B53" w:rsidP="00B42552">
            <w:pPr>
              <w:spacing w:after="0"/>
              <w:rPr>
                <w:lang w:val="de-DE"/>
              </w:rPr>
            </w:pPr>
            <w:r>
              <w:rPr>
                <w:lang w:val="de-DE"/>
              </w:rPr>
              <w:t>Ludwig-Reichling-Straße 4</w:t>
            </w:r>
          </w:p>
          <w:p w14:paraId="2CD940AF" w14:textId="77777777" w:rsidR="00811F67" w:rsidRPr="00346138" w:rsidRDefault="00811F67" w:rsidP="00B42552">
            <w:pPr>
              <w:spacing w:after="0"/>
              <w:rPr>
                <w:lang w:val="de-DE"/>
              </w:rPr>
            </w:pPr>
            <w:r w:rsidRPr="00346138">
              <w:rPr>
                <w:lang w:val="de-DE"/>
              </w:rPr>
              <w:t>67059 Ludwigshafen</w:t>
            </w:r>
          </w:p>
          <w:p w14:paraId="25933478" w14:textId="77777777" w:rsidR="00811F67" w:rsidRPr="00346138" w:rsidRDefault="00811F67" w:rsidP="00B42552">
            <w:pPr>
              <w:spacing w:after="0"/>
              <w:rPr>
                <w:lang w:val="de-DE"/>
              </w:rPr>
            </w:pPr>
            <w:r w:rsidRPr="00346138">
              <w:rPr>
                <w:lang w:val="de-DE"/>
              </w:rPr>
              <w:t>Germany/Deutschland</w:t>
            </w:r>
          </w:p>
          <w:p w14:paraId="1B50B098" w14:textId="77777777" w:rsidR="00811F67" w:rsidRPr="00346138" w:rsidRDefault="00811F67" w:rsidP="00B42552">
            <w:pPr>
              <w:spacing w:after="0"/>
              <w:rPr>
                <w:lang w:val="de-DE"/>
              </w:rPr>
            </w:pPr>
          </w:p>
          <w:p w14:paraId="01937843" w14:textId="77777777" w:rsidR="00811F67" w:rsidRPr="000D715B" w:rsidRDefault="00811F67" w:rsidP="00B42552">
            <w:pPr>
              <w:spacing w:after="0"/>
              <w:rPr>
                <w:lang w:val="de-DE"/>
              </w:rPr>
            </w:pPr>
            <w:r w:rsidRPr="000D715B">
              <w:rPr>
                <w:lang w:val="de-DE"/>
              </w:rPr>
              <w:t>Phone:</w:t>
            </w:r>
            <w:r w:rsidRPr="000D715B">
              <w:rPr>
                <w:lang w:val="de-DE"/>
              </w:rPr>
              <w:tab/>
              <w:t>+49 621 6690094-0</w:t>
            </w:r>
          </w:p>
          <w:p w14:paraId="117948EE" w14:textId="77777777" w:rsidR="00811F67" w:rsidRPr="000D715B" w:rsidRDefault="00811F67" w:rsidP="00B42552">
            <w:pPr>
              <w:spacing w:after="0"/>
              <w:rPr>
                <w:lang w:val="de-DE"/>
              </w:rPr>
            </w:pPr>
            <w:r w:rsidRPr="000D715B">
              <w:rPr>
                <w:lang w:val="de-DE"/>
              </w:rPr>
              <w:t xml:space="preserve">Fax:      </w:t>
            </w:r>
            <w:r w:rsidRPr="000D715B">
              <w:rPr>
                <w:lang w:val="de-DE"/>
              </w:rPr>
              <w:tab/>
              <w:t>+49 621 6690094-9</w:t>
            </w:r>
          </w:p>
          <w:p w14:paraId="74EF9AD7" w14:textId="77777777" w:rsidR="00811F67" w:rsidRPr="00346138" w:rsidRDefault="00811F67" w:rsidP="00B42552">
            <w:pPr>
              <w:spacing w:after="0"/>
            </w:pPr>
            <w:r w:rsidRPr="00346138">
              <w:t>E-Mail:</w:t>
            </w:r>
            <w:r w:rsidRPr="00346138">
              <w:tab/>
              <w:t>info@idtronic.de</w:t>
            </w:r>
          </w:p>
          <w:p w14:paraId="27142148" w14:textId="77777777" w:rsidR="00811F67" w:rsidRPr="00346138" w:rsidRDefault="00811F67" w:rsidP="00B42552">
            <w:pPr>
              <w:spacing w:after="0"/>
            </w:pPr>
            <w:r w:rsidRPr="00346138">
              <w:t xml:space="preserve">Web:    </w:t>
            </w:r>
            <w:r w:rsidRPr="00346138">
              <w:tab/>
              <w:t>idtronic.de</w:t>
            </w:r>
          </w:p>
        </w:tc>
        <w:tc>
          <w:tcPr>
            <w:tcW w:w="5493" w:type="dxa"/>
            <w:shd w:val="clear" w:color="auto" w:fill="auto"/>
            <w:vAlign w:val="bottom"/>
          </w:tcPr>
          <w:p w14:paraId="4A4D8A11" w14:textId="4305D112" w:rsidR="00811F67" w:rsidRPr="00C57F2B" w:rsidRDefault="00C57F2B" w:rsidP="00B42552">
            <w:pPr>
              <w:spacing w:after="0"/>
              <w:jc w:val="right"/>
              <w:rPr>
                <w:lang w:val="de-DE"/>
              </w:rPr>
            </w:pPr>
            <w:r w:rsidRPr="00C57F2B">
              <w:rPr>
                <w:lang w:val="de-DE"/>
              </w:rPr>
              <w:t>Ausgabe 0.1</w:t>
            </w:r>
          </w:p>
          <w:p w14:paraId="1BB68FE3" w14:textId="391A8D2F" w:rsidR="00811F67" w:rsidRPr="00C57F2B" w:rsidRDefault="00811F67" w:rsidP="00B42552">
            <w:pPr>
              <w:spacing w:after="0"/>
              <w:jc w:val="right"/>
              <w:rPr>
                <w:lang w:val="de-DE"/>
              </w:rPr>
            </w:pPr>
            <w:r w:rsidRPr="00C57F2B">
              <w:rPr>
                <w:lang w:val="de-DE"/>
              </w:rPr>
              <w:t xml:space="preserve">– </w:t>
            </w:r>
            <w:r w:rsidRPr="00346138">
              <w:fldChar w:fldCharType="begin"/>
            </w:r>
            <w:r w:rsidRPr="00346138">
              <w:instrText xml:space="preserve"> SAVEDATE \@ "dd. MMMM yyyy" \* MERGEFORMAT </w:instrText>
            </w:r>
            <w:r w:rsidRPr="00346138">
              <w:fldChar w:fldCharType="separate"/>
            </w:r>
            <w:r w:rsidR="003B305F">
              <w:rPr>
                <w:noProof/>
              </w:rPr>
              <w:t>25. August 2020</w:t>
            </w:r>
            <w:r w:rsidRPr="00346138">
              <w:fldChar w:fldCharType="end"/>
            </w:r>
            <w:r w:rsidRPr="00C57F2B">
              <w:rPr>
                <w:lang w:val="de-DE"/>
              </w:rPr>
              <w:t xml:space="preserve"> –</w:t>
            </w:r>
          </w:p>
          <w:p w14:paraId="45BAA58C" w14:textId="77777777" w:rsidR="00811F67" w:rsidRPr="00C57F2B" w:rsidRDefault="00811F67" w:rsidP="00B42552">
            <w:pPr>
              <w:spacing w:after="0"/>
              <w:jc w:val="right"/>
              <w:rPr>
                <w:lang w:val="de-DE"/>
              </w:rPr>
            </w:pPr>
          </w:p>
          <w:p w14:paraId="246DBA89" w14:textId="77777777" w:rsidR="00811F67" w:rsidRPr="00C57F2B" w:rsidRDefault="00811F67" w:rsidP="00B42552">
            <w:pPr>
              <w:spacing w:after="0"/>
              <w:jc w:val="right"/>
              <w:rPr>
                <w:lang w:val="de-DE"/>
              </w:rPr>
            </w:pPr>
          </w:p>
          <w:p w14:paraId="2099E8F9" w14:textId="04D94122" w:rsidR="00811F67" w:rsidRPr="00C57F2B" w:rsidRDefault="00C57F2B" w:rsidP="00B42552">
            <w:pPr>
              <w:spacing w:after="0"/>
              <w:jc w:val="right"/>
              <w:rPr>
                <w:lang w:val="de-DE"/>
              </w:rPr>
            </w:pPr>
            <w:r w:rsidRPr="00C57F2B">
              <w:rPr>
                <w:lang w:val="de-DE"/>
              </w:rPr>
              <w:t>Änderungen ohne vorherige Ankündig</w:t>
            </w:r>
            <w:r>
              <w:rPr>
                <w:lang w:val="de-DE"/>
              </w:rPr>
              <w:t>ung vorbehalten.</w:t>
            </w:r>
          </w:p>
          <w:p w14:paraId="4B8B4BB5" w14:textId="57DF1BDA" w:rsidR="00811F67" w:rsidRPr="00346138" w:rsidRDefault="00811F67" w:rsidP="00B42552">
            <w:pPr>
              <w:spacing w:after="0"/>
              <w:jc w:val="right"/>
            </w:pPr>
            <w:r w:rsidRPr="00346138">
              <w:t>© Copyright iDTRONIC GmbH 20</w:t>
            </w:r>
            <w:r w:rsidR="002B6B53">
              <w:t>20</w:t>
            </w:r>
          </w:p>
          <w:p w14:paraId="39E441E2" w14:textId="77777777" w:rsidR="00811F67" w:rsidRPr="00346138" w:rsidRDefault="00811F67" w:rsidP="00B42552">
            <w:pPr>
              <w:spacing w:after="0"/>
              <w:jc w:val="right"/>
            </w:pPr>
            <w:r w:rsidRPr="00346138">
              <w:t>Printed in Germany</w:t>
            </w:r>
          </w:p>
        </w:tc>
      </w:tr>
    </w:tbl>
    <w:p w14:paraId="1152455D" w14:textId="60B0593B" w:rsidR="002C2DA3" w:rsidRDefault="002C2DA3" w:rsidP="002C2DA3">
      <w:pPr>
        <w:pStyle w:val="Indice"/>
      </w:pPr>
      <w:r w:rsidRPr="002E00F7">
        <w:br w:type="page"/>
      </w:r>
      <w:proofErr w:type="spellStart"/>
      <w:r w:rsidR="00C57F2B">
        <w:lastRenderedPageBreak/>
        <w:t>Inhalt</w:t>
      </w:r>
      <w:proofErr w:type="spellEnd"/>
    </w:p>
    <w:p w14:paraId="35A571CF" w14:textId="1F0631C5" w:rsidR="003B305F" w:rsidRDefault="002C2DA3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r>
        <w:fldChar w:fldCharType="begin"/>
      </w:r>
      <w:r>
        <w:instrText xml:space="preserve"> </w:instrText>
      </w:r>
      <w:r w:rsidR="00A21596">
        <w:instrText>TOC</w:instrText>
      </w:r>
      <w:r>
        <w:instrText xml:space="preserve"> \o "1-5" \h \z \u </w:instrText>
      </w:r>
      <w:r>
        <w:fldChar w:fldCharType="separate"/>
      </w:r>
      <w:hyperlink w:anchor="_Toc49261355" w:history="1">
        <w:r w:rsidR="003B305F" w:rsidRPr="001066E2">
          <w:rPr>
            <w:rStyle w:val="Hyperlink"/>
            <w:noProof/>
            <w:lang w:val="fr-FR"/>
          </w:rPr>
          <w:t>1</w:t>
        </w:r>
        <w:r w:rsidR="003B305F">
          <w:rPr>
            <w:rFonts w:asciiTheme="minorHAnsi" w:eastAsiaTheme="minorEastAsia" w:hAnsiTheme="minorHAnsi" w:cstheme="minorBidi"/>
            <w:noProof/>
            <w:sz w:val="22"/>
            <w:szCs w:val="22"/>
            <w:lang w:val="de-DE" w:eastAsia="de-DE"/>
          </w:rPr>
          <w:tab/>
        </w:r>
        <w:r w:rsidR="003B305F" w:rsidRPr="001066E2">
          <w:rPr>
            <w:rStyle w:val="Hyperlink"/>
            <w:noProof/>
            <w:lang w:val="fr-FR"/>
          </w:rPr>
          <w:t>Eingang für Auslöse-Taster</w:t>
        </w:r>
        <w:r w:rsidR="003B305F">
          <w:rPr>
            <w:noProof/>
            <w:webHidden/>
          </w:rPr>
          <w:tab/>
        </w:r>
        <w:r w:rsidR="003B305F">
          <w:rPr>
            <w:noProof/>
            <w:webHidden/>
          </w:rPr>
          <w:fldChar w:fldCharType="begin"/>
        </w:r>
        <w:r w:rsidR="003B305F">
          <w:rPr>
            <w:noProof/>
            <w:webHidden/>
          </w:rPr>
          <w:instrText xml:space="preserve"> PAGEREF _Toc49261355 \h </w:instrText>
        </w:r>
        <w:r w:rsidR="003B305F">
          <w:rPr>
            <w:noProof/>
            <w:webHidden/>
          </w:rPr>
        </w:r>
        <w:r w:rsidR="003B305F">
          <w:rPr>
            <w:noProof/>
            <w:webHidden/>
          </w:rPr>
          <w:fldChar w:fldCharType="separate"/>
        </w:r>
        <w:r w:rsidR="003B305F">
          <w:rPr>
            <w:noProof/>
            <w:webHidden/>
          </w:rPr>
          <w:t>4</w:t>
        </w:r>
        <w:r w:rsidR="003B305F">
          <w:rPr>
            <w:noProof/>
            <w:webHidden/>
          </w:rPr>
          <w:fldChar w:fldCharType="end"/>
        </w:r>
      </w:hyperlink>
    </w:p>
    <w:p w14:paraId="270BDE67" w14:textId="0196CB56" w:rsidR="003B305F" w:rsidRDefault="003B305F">
      <w:pPr>
        <w:pStyle w:val="Verzeichnis2"/>
        <w:tabs>
          <w:tab w:val="left" w:pos="958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hyperlink w:anchor="_Toc49261356" w:history="1">
        <w:r w:rsidRPr="001066E2">
          <w:rPr>
            <w:rStyle w:val="Hyperlink"/>
            <w:noProof/>
            <w:lang w:val="de-DE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 w:eastAsia="de-DE"/>
          </w:rPr>
          <w:tab/>
        </w:r>
        <w:r w:rsidRPr="001066E2">
          <w:rPr>
            <w:rStyle w:val="Hyperlink"/>
            <w:noProof/>
            <w:lang w:val="de-DE"/>
          </w:rPr>
          <w:t>Anschlussbelegung digitale Ein-/Ausgänge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_Toc49261356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5FE4D8" w14:textId="325F4BCB" w:rsidR="003B305F" w:rsidRDefault="003B305F">
      <w:pPr>
        <w:pStyle w:val="Verzeichnis2"/>
        <w:tabs>
          <w:tab w:val="left" w:pos="958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hyperlink w:anchor="_Toc49261357" w:history="1">
        <w:r w:rsidRPr="001066E2">
          <w:rPr>
            <w:rStyle w:val="Hyperlink"/>
            <w:noProof/>
            <w:lang w:val="de-DE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 w:eastAsia="de-DE"/>
          </w:rPr>
          <w:tab/>
        </w:r>
        <w:r w:rsidRPr="001066E2">
          <w:rPr>
            <w:rStyle w:val="Hyperlink"/>
            <w:noProof/>
            <w:lang w:val="de-DE"/>
          </w:rPr>
          <w:t>Interne Beschaltung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_Toc49261357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DAFAA0" w14:textId="22CF1007" w:rsidR="003B305F" w:rsidRDefault="003B305F">
      <w:pPr>
        <w:pStyle w:val="Verzeichnis2"/>
        <w:tabs>
          <w:tab w:val="left" w:pos="958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hyperlink w:anchor="_Toc49261358" w:history="1">
        <w:r w:rsidRPr="001066E2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 w:eastAsia="de-DE"/>
          </w:rPr>
          <w:tab/>
        </w:r>
        <w:r w:rsidRPr="001066E2">
          <w:rPr>
            <w:rStyle w:val="Hyperlink"/>
            <w:noProof/>
          </w:rPr>
          <w:t>Mainboard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_Toc49261358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CDA2E5" w14:textId="4E8DD384" w:rsidR="003B305F" w:rsidRDefault="003B305F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hyperlink w:anchor="_Toc49261359" w:history="1">
        <w:r w:rsidRPr="001066E2">
          <w:rPr>
            <w:rStyle w:val="Hyperlink"/>
            <w:noProof/>
            <w:lang w:val="de-DE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 w:eastAsia="de-DE"/>
          </w:rPr>
          <w:tab/>
        </w:r>
        <w:r w:rsidRPr="001066E2">
          <w:rPr>
            <w:rStyle w:val="Hyperlink"/>
            <w:noProof/>
            <w:lang w:val="de-DE"/>
          </w:rPr>
          <w:t>Vorschlag Verdrahtung Auslösetaster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_Toc49261359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EEEBB5" w14:textId="67831C27" w:rsidR="003B305F" w:rsidRDefault="003B305F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hyperlink w:anchor="_Toc49261360" w:history="1">
        <w:r w:rsidRPr="001066E2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 w:eastAsia="de-DE"/>
          </w:rPr>
          <w:tab/>
        </w:r>
        <w:r w:rsidRPr="001066E2">
          <w:rPr>
            <w:rStyle w:val="Hyperlink"/>
            <w:noProof/>
            <w:lang w:val="de-DE"/>
          </w:rPr>
          <w:t>Revisionen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_Toc49261360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6F8E7C" w14:textId="44D5414A" w:rsidR="00AB2471" w:rsidRDefault="002C2DA3" w:rsidP="00AB2471">
      <w:r>
        <w:fldChar w:fldCharType="end"/>
      </w:r>
      <w:bookmarkStart w:id="0" w:name="_Toc411332006"/>
    </w:p>
    <w:p w14:paraId="36B9F8D3" w14:textId="77777777" w:rsidR="00AB2471" w:rsidRDefault="00AB2471" w:rsidP="00AB2471"/>
    <w:p w14:paraId="178B7EF6" w14:textId="77777777" w:rsidR="00AB2471" w:rsidRDefault="00AB2471" w:rsidP="00AB2471"/>
    <w:p w14:paraId="5D9261B5" w14:textId="77777777" w:rsidR="00AB2471" w:rsidRDefault="00AB2471" w:rsidP="00AB2471"/>
    <w:p w14:paraId="53BB3B63" w14:textId="77777777" w:rsidR="00AB2471" w:rsidRDefault="00AB2471" w:rsidP="00AB2471">
      <w:pPr>
        <w:rPr>
          <w:b/>
          <w:bCs/>
        </w:rPr>
      </w:pPr>
      <w:r>
        <w:br w:type="page"/>
      </w:r>
    </w:p>
    <w:p w14:paraId="78489D6C" w14:textId="7C916156" w:rsidR="00B42552" w:rsidRDefault="00EA7CA5" w:rsidP="00CC3382">
      <w:pPr>
        <w:pStyle w:val="berschrift1"/>
        <w:rPr>
          <w:lang w:val="fr-FR"/>
        </w:rPr>
      </w:pPr>
      <w:bookmarkStart w:id="1" w:name="_Toc164437"/>
      <w:bookmarkStart w:id="2" w:name="_Toc164835"/>
      <w:bookmarkStart w:id="3" w:name="_Toc164996"/>
      <w:bookmarkStart w:id="4" w:name="_Toc26879759"/>
      <w:bookmarkStart w:id="5" w:name="_Toc425495766"/>
      <w:bookmarkStart w:id="6" w:name="_Toc260649743"/>
      <w:bookmarkStart w:id="7" w:name="_Toc260663792"/>
      <w:bookmarkStart w:id="8" w:name="_Toc267303577"/>
      <w:bookmarkStart w:id="9" w:name="_Toc267477717"/>
      <w:bookmarkStart w:id="10" w:name="_Ref271699322"/>
      <w:bookmarkStart w:id="11" w:name="_Toc289940147"/>
      <w:bookmarkStart w:id="12" w:name="_Toc350177714"/>
      <w:bookmarkStart w:id="13" w:name="_Toc49261355"/>
      <w:bookmarkEnd w:id="0"/>
      <w:proofErr w:type="spellStart"/>
      <w:r>
        <w:rPr>
          <w:lang w:val="fr-FR"/>
        </w:rPr>
        <w:lastRenderedPageBreak/>
        <w:t>Eingang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für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Auslöse</w:t>
      </w:r>
      <w:proofErr w:type="spellEnd"/>
      <w:r>
        <w:rPr>
          <w:lang w:val="fr-FR"/>
        </w:rPr>
        <w:t>-Taster</w:t>
      </w:r>
      <w:bookmarkEnd w:id="1"/>
      <w:bookmarkEnd w:id="2"/>
      <w:bookmarkEnd w:id="3"/>
      <w:bookmarkEnd w:id="4"/>
      <w:bookmarkEnd w:id="13"/>
    </w:p>
    <w:p w14:paraId="2D3B6174" w14:textId="36A8FAB1" w:rsidR="00F45552" w:rsidRDefault="00F45552" w:rsidP="00B42552">
      <w:pPr>
        <w:pStyle w:val="Normale1"/>
        <w:rPr>
          <w:lang w:val="fr-FR"/>
        </w:rPr>
      </w:pPr>
      <w:r>
        <w:rPr>
          <w:lang w:val="fr-FR"/>
        </w:rPr>
        <w:t>Die Bluebox ist in der kundenspezifischen Firmware so voreingestellt, dass ein automatischer Lesevorgang auf beiden Antennen mit dem Eingang 1 ausgelöst wird.</w:t>
      </w:r>
    </w:p>
    <w:p w14:paraId="5B81DF79" w14:textId="6E6BAC67" w:rsidR="00F95D09" w:rsidRDefault="00F95D09" w:rsidP="00B42552">
      <w:pPr>
        <w:pStyle w:val="Normale1"/>
        <w:rPr>
          <w:lang w:val="fr-FR"/>
        </w:rPr>
      </w:pPr>
      <w:r>
        <w:rPr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3E433" wp14:editId="306AD0AB">
                <wp:simplePos x="0" y="0"/>
                <wp:positionH relativeFrom="column">
                  <wp:posOffset>3143729</wp:posOffset>
                </wp:positionH>
                <wp:positionV relativeFrom="paragraph">
                  <wp:posOffset>2940553</wp:posOffset>
                </wp:positionV>
                <wp:extent cx="802256" cy="146649"/>
                <wp:effectExtent l="0" t="19050" r="36195" b="44450"/>
                <wp:wrapNone/>
                <wp:docPr id="26" name="Pfeil: nach rech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256" cy="146649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4B7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6" o:spid="_x0000_s1026" type="#_x0000_t13" style="position:absolute;margin-left:247.55pt;margin-top:231.55pt;width:63.15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u6pwIAAL0FAAAOAAAAZHJzL2Uyb0RvYy54bWysVN9vGjEMfp+0/yHK+3oHAtaiHhVr1WlS&#10;1aLRqc8hl3CRcknmBA7218/J/YC11R6m8RDis/3Z/mL7+uZQa7IX4JU1BR1d5JQIw22pzLagP57v&#10;P11S4gMzJdPWiIIehac3i48frhs3F2NbWV0KIAhi/LxxBa1CcPMs87wSNfMX1gmDSmmhZgFF2GYl&#10;sAbRa52N83yWNRZKB5YL7/HrXauki4QvpeDhSUovAtEFxdxCOiGdm3hmi2s23wJzleJdGuwfsqiZ&#10;Mhh0gLpjgZEdqDdQteJgvZXhgts6s1IqLlINWM0of1XNumJOpFqQHO8Gmvz/g+WP+xUQVRZ0PKPE&#10;sBrfaCWF0nMUeEVA8Cp4gkpkqnF+jg5rt4JO8niNZR8k1PEfCyKHxO5xYFccAuH48TIfj6cYhKNq&#10;NJnNJlcRMzs5O/Dhq7A1iZeCgtpWYQlgm8Qs2z/40Dr0hjGit1qV90rrJMB2c6uB7Fl87vxLPk0v&#10;jDH+MNPmrWdsODH4hsOoS+7MEWGiZxZpaAtPt3DUIuJp811IpBJLHaeMUxOfMBnnwoRRq6pYKdo0&#10;pzn++mB9FomXBBiRJZY3YHcAvWUL0mO3/HT20VWkGRic878l1joPHimyNWFwrpWx8B6Axqq6yK19&#10;T1JLTWRpY8sjNhrYdgK94/cKX/mB+bBigCOHw4lrJDzhIbVtCmq7GyWVhV/vfY/2OAmopaTBES6o&#10;/7ljICjR3wzOyNVoMokzn4TJ9PMYBTjXbM41ZlffWmybES4sx9M12gfdXyXY+gW3zTJGRRUzHGMX&#10;lAfohdvQrhbcV1wsl8kM59yx8GDWjkfwyGrs3+fDCwPXtXrAGXm0/biz+ateb22jp7HLXbBSpUE4&#10;8drxjTsiNU63z+ISOpeT1WnrLn4DAAD//wMAUEsDBBQABgAIAAAAIQBWE7Go3wAAAAsBAAAPAAAA&#10;ZHJzL2Rvd25yZXYueG1sTI9BT4NAEIXvJv6HzZh4swtYCUWWpmli1IuG2h+wsCMQ2VnCbgv9944n&#10;e3sz7+XNN8V2sYM44+R7RwriVQQCqXGmp1bB8evlIQPhgyajB0eo4IIetuXtTaFz42aq8HwIreAS&#10;8rlW0IUw5lL6pkOr/cqNSOx9u8nqwOPUSjPpmcvtIJMoSqXVPfGFTo+477D5OZysAqqyy76mzwo/&#10;Nu+xfnudj5HeKXV/t+yeQQRcwn8Y/vAZHUpmqt2JjBeDgvXmKeYoi/SRBSfSJF6DqHmTpQnIspDX&#10;P5S/AAAA//8DAFBLAQItABQABgAIAAAAIQC2gziS/gAAAOEBAAATAAAAAAAAAAAAAAAAAAAAAABb&#10;Q29udGVudF9UeXBlc10ueG1sUEsBAi0AFAAGAAgAAAAhADj9If/WAAAAlAEAAAsAAAAAAAAAAAAA&#10;AAAALwEAAF9yZWxzLy5yZWxzUEsBAi0AFAAGAAgAAAAhACSsm7qnAgAAvQUAAA4AAAAAAAAAAAAA&#10;AAAALgIAAGRycy9lMm9Eb2MueG1sUEsBAi0AFAAGAAgAAAAhAFYTsajfAAAACwEAAA8AAAAAAAAA&#10;AAAAAAAAAQUAAGRycy9kb3ducmV2LnhtbFBLBQYAAAAABAAEAPMAAAANBgAAAAA=&#10;" adj="19626" fillcolor="#00b050" strokecolor="black [3213]" strokeweight="1pt"/>
            </w:pict>
          </mc:Fallback>
        </mc:AlternateContent>
      </w:r>
      <w:r w:rsidR="00F45552">
        <w:rPr>
          <w:lang w:val="fr-FR"/>
        </w:rPr>
        <w:drawing>
          <wp:inline distT="0" distB="0" distL="0" distR="0" wp14:anchorId="3442DB43" wp14:editId="6142A3ED">
            <wp:extent cx="6120000" cy="3144548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66" t="8637" r="1238" b="54707"/>
                    <a:stretch/>
                  </pic:blipFill>
                  <pic:spPr bwMode="auto">
                    <a:xfrm>
                      <a:off x="0" y="0"/>
                      <a:ext cx="6120000" cy="314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98869" w14:textId="33C1E494" w:rsidR="00F45552" w:rsidRDefault="00F95D09" w:rsidP="00B42552">
      <w:pPr>
        <w:pStyle w:val="Normale1"/>
        <w:rPr>
          <w:lang w:val="fr-FR"/>
        </w:rPr>
      </w:pPr>
      <w:r>
        <w:rPr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6F665" wp14:editId="3A33B197">
                <wp:simplePos x="0" y="0"/>
                <wp:positionH relativeFrom="column">
                  <wp:posOffset>3143250</wp:posOffset>
                </wp:positionH>
                <wp:positionV relativeFrom="paragraph">
                  <wp:posOffset>789844</wp:posOffset>
                </wp:positionV>
                <wp:extent cx="802256" cy="146649"/>
                <wp:effectExtent l="0" t="19050" r="36195" b="44450"/>
                <wp:wrapNone/>
                <wp:docPr id="27" name="Pfeil: nach rech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256" cy="146649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6E8E9" id="Pfeil: nach rechts 27" o:spid="_x0000_s1026" type="#_x0000_t13" style="position:absolute;margin-left:247.5pt;margin-top:62.2pt;width:63.15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FtqAIAAL0FAAAOAAAAZHJzL2Uyb0RvYy54bWysVE1v2zAMvQ/YfxB0X+0ESdoGdYqsRYcB&#10;RRu0HXpWZCkWIEsapcTJfv0o+SNZW+wwLAdFNMlH8onk1fW+1mQnwCtrCjo6yykRhttSmU1Bf7zc&#10;fbmgxAdmSqatEQU9CE+vF58/XTVuLsa2sroUQBDE+HnjClqF4OZZ5nklaubPrBMGldJCzQKKsMlK&#10;YA2i1zob5/ksayyUDiwX3uPX21ZJFwlfSsHDo5ReBKILirmFdEI61/HMFldsvgHmKsW7NNg/ZFEz&#10;ZTDoAHXLAiNbUO+gasXBeivDGbd1ZqVUXKQasJpR/qaa54o5kWpBcrwbaPL/D5Y/7FZAVFnQ8Tkl&#10;htX4RisplJ6jwCsCglfBE1QiU43zc3R4divoJI/XWPZeQh3/sSCyT+weBnbFPhCOHy/y8Xg6o4Sj&#10;ajSZzSaXETM7Ojvw4ZuwNYmXgoLaVGEJYJvELNvd+9A69IYxordalXdK6yTAZn2jgexYfO78az5N&#10;L4wx/jDT5r1nbDgx+Ib9qEvuxBFhomcWaWgLT7dw0CLiafMkJFKJpY5TxqmJj5iMc2HCqFVVrBRt&#10;mtMcf32wPovESwKMyBLLG7A7gN6yBemxW346++gq0gwMzvnfEmudB48U2ZowONfKWPgIQGNVXeTW&#10;vieppSaytLblARsNbDuB3vE7ha98z3xYMcCRw+HENRIe8ZDaNgW13Y2SysKvj75He5wE1FLS4AgX&#10;1P/cMhCU6O8GZ+RyNJnEmU/CZHo+RgFONetTjdnWNxbbZoQLy/F0jfZB91cJtn7FbbOMUVHFDMfY&#10;BeUBeuEmtKsF9xUXy2Uywzl3LNybZ8cjeGQ19u/L/pWB61o94Iw82H7c2fxNr7e20dPY5TZYqdIg&#10;HHnt+MYdkRqn22dxCZ3Kyeq4dRe/AQAA//8DAFBLAwQUAAYACAAAACEAZ3TB5uAAAAALAQAADwAA&#10;AGRycy9kb3ducmV2LnhtbEyPwU7DMBBE70j8g7VI3KiTkJY2xKmqSgi4FKX0A5x4SSLidRS7Tfr3&#10;LCc47sxo9k2+nW0vLjj6zpGCeBGBQKqd6ahRcPp8eViD8EGT0b0jVHBFD9vi9ibXmXETlXg5hkZw&#10;CflMK2hDGDIpfd2i1X7hBiT2vtxodeBzbKQZ9cTltpdJFK2k1R3xh1YPuG+x/j6erQIq19d9RR8l&#10;HjbvsX57nU6R3il1fzfvnkEEnMNfGH7xGR0KZqrcmYwXvYJ0s+QtgY0kTUFwYpXEjyAqVtKnJcgi&#10;l/83FD8AAAD//wMAUEsBAi0AFAAGAAgAAAAhALaDOJL+AAAA4QEAABMAAAAAAAAAAAAAAAAAAAAA&#10;AFtDb250ZW50X1R5cGVzXS54bWxQSwECLQAUAAYACAAAACEAOP0h/9YAAACUAQAACwAAAAAAAAAA&#10;AAAAAAAvAQAAX3JlbHMvLnJlbHNQSwECLQAUAAYACAAAACEA0A5RbagCAAC9BQAADgAAAAAAAAAA&#10;AAAAAAAuAgAAZHJzL2Uyb0RvYy54bWxQSwECLQAUAAYACAAAACEAZ3TB5uAAAAALAQAADwAAAAAA&#10;AAAAAAAAAAACBQAAZHJzL2Rvd25yZXYueG1sUEsFBgAAAAAEAAQA8wAAAA8GAAAAAA==&#10;" adj="19626" fillcolor="#00b050" strokecolor="black [3213]" strokeweight="1pt"/>
            </w:pict>
          </mc:Fallback>
        </mc:AlternateContent>
      </w:r>
      <w:r w:rsidR="00F45552">
        <w:rPr>
          <w:lang w:val="fr-FR"/>
        </w:rPr>
        <w:drawing>
          <wp:inline distT="0" distB="0" distL="0" distR="0" wp14:anchorId="6FF84442" wp14:editId="32593A90">
            <wp:extent cx="6120000" cy="2461745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69" t="7807" r="961" b="63560"/>
                    <a:stretch/>
                  </pic:blipFill>
                  <pic:spPr bwMode="auto">
                    <a:xfrm>
                      <a:off x="0" y="0"/>
                      <a:ext cx="6120000" cy="24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992D6E" w14:textId="3470C9C6" w:rsidR="00F95D09" w:rsidRDefault="00F95D09" w:rsidP="00B42552"/>
    <w:p w14:paraId="65F99196" w14:textId="32530D79" w:rsidR="00F95D09" w:rsidRDefault="00F95D09" w:rsidP="00B42552"/>
    <w:p w14:paraId="3738969A" w14:textId="10F65BE7" w:rsidR="00F95D09" w:rsidRDefault="00F95D09" w:rsidP="00B42552"/>
    <w:p w14:paraId="56306B1C" w14:textId="1A89E1DF" w:rsidR="00F95D09" w:rsidRDefault="00F95D09" w:rsidP="00B42552"/>
    <w:p w14:paraId="36AAF38A" w14:textId="574DD291" w:rsidR="00F95D09" w:rsidRDefault="00F95D09" w:rsidP="00B42552"/>
    <w:p w14:paraId="3A1C84F4" w14:textId="3E9461DA" w:rsidR="002A47BD" w:rsidRPr="004173F5" w:rsidRDefault="004173F5" w:rsidP="002A47BD">
      <w:pPr>
        <w:pStyle w:val="berschrift2"/>
        <w:rPr>
          <w:lang w:val="de-DE"/>
        </w:rPr>
      </w:pPr>
      <w:bookmarkStart w:id="14" w:name="_Toc45016603"/>
      <w:bookmarkStart w:id="15" w:name="_Toc45106842"/>
      <w:bookmarkStart w:id="16" w:name="_Toc49261356"/>
      <w:r w:rsidRPr="004173F5">
        <w:rPr>
          <w:lang w:val="de-DE"/>
        </w:rPr>
        <w:lastRenderedPageBreak/>
        <w:t>Anschlussbelegung digitale Ein-/Ausg</w:t>
      </w:r>
      <w:r>
        <w:rPr>
          <w:lang w:val="de-DE"/>
        </w:rPr>
        <w:t>änge</w:t>
      </w:r>
      <w:bookmarkEnd w:id="14"/>
      <w:bookmarkEnd w:id="15"/>
      <w:bookmarkEnd w:id="16"/>
    </w:p>
    <w:p w14:paraId="73254826" w14:textId="77777777" w:rsidR="002A47BD" w:rsidRDefault="002A47BD" w:rsidP="002A47BD">
      <w:pPr>
        <w:jc w:val="center"/>
      </w:pPr>
      <w:r>
        <w:fldChar w:fldCharType="begin"/>
      </w:r>
      <w:r>
        <w:instrText xml:space="preserve"> INCLUDEPICTURE "http://catalog.phoenixcontact.net/phoenix/it/1/28430_1000_int_04.jpg" \* MERGEFORMATINET </w:instrText>
      </w:r>
      <w:r>
        <w:fldChar w:fldCharType="separate"/>
      </w:r>
      <w:r>
        <w:fldChar w:fldCharType="begin"/>
      </w:r>
      <w:r>
        <w:instrText xml:space="preserve"> INCLUDEPICTURE  "http://catalog.phoenixcontact.net/phoenix/it/1/28430_1000_int_04.jpg" \* MERGEFORMATINET </w:instrText>
      </w:r>
      <w:r>
        <w:fldChar w:fldCharType="separate"/>
      </w:r>
      <w:r>
        <w:fldChar w:fldCharType="begin"/>
      </w:r>
      <w:r>
        <w:instrText xml:space="preserve"> INCLUDEPICTURE  "http://catalog.phoenixcontact.net/phoenix/it/1/28430_1000_int_04.jpg" \* MERGEFORMATINET </w:instrText>
      </w:r>
      <w:r>
        <w:fldChar w:fldCharType="separate"/>
      </w:r>
      <w:r>
        <w:pict w14:anchorId="7312FA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3" type="#_x0000_t75" style="width:53.75pt;height:56.95pt">
            <v:imagedata r:id="rId12" r:href="rId13"/>
          </v:shape>
        </w:pict>
      </w:r>
      <w:r>
        <w:fldChar w:fldCharType="end"/>
      </w:r>
      <w:r>
        <w:fldChar w:fldCharType="end"/>
      </w:r>
      <w:r>
        <w:fldChar w:fldCharType="end"/>
      </w:r>
    </w:p>
    <w:p w14:paraId="784DCCE4" w14:textId="77777777" w:rsidR="002A47BD" w:rsidRPr="00682993" w:rsidRDefault="002A47BD" w:rsidP="002A47BD">
      <w:pPr>
        <w:pStyle w:val="Normale1"/>
        <w:jc w:val="center"/>
        <w:rPr>
          <w:szCs w:val="24"/>
          <w:lang w:val="en-US"/>
        </w:rPr>
      </w:pPr>
      <w:r w:rsidRPr="00682993">
        <w:rPr>
          <w:szCs w:val="24"/>
          <w:lang w:val="en-US"/>
        </w:rPr>
        <w:t>12-poles M12 A-coded female connector</w:t>
      </w:r>
    </w:p>
    <w:tbl>
      <w:tblPr>
        <w:tblW w:w="10216" w:type="dxa"/>
        <w:tblCellSpacing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1441"/>
        <w:gridCol w:w="676"/>
        <w:gridCol w:w="1275"/>
        <w:gridCol w:w="1843"/>
        <w:gridCol w:w="1418"/>
        <w:gridCol w:w="3563"/>
      </w:tblGrid>
      <w:tr w:rsidR="00C57F2B" w:rsidRPr="00E379BB" w14:paraId="0A48D1F1" w14:textId="77777777" w:rsidTr="008012D1">
        <w:trPr>
          <w:tblHeader/>
          <w:tblCellSpacing w:w="28" w:type="dxa"/>
        </w:trPr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5BBA4707" w14:textId="77777777" w:rsidR="002A47BD" w:rsidRPr="00E379BB" w:rsidRDefault="002A47BD" w:rsidP="00567E55">
            <w:pPr>
              <w:pStyle w:val="tablestd1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  <w:t>Pin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1443CFA8" w14:textId="26EA3AE6" w:rsidR="002A47BD" w:rsidRPr="00E379BB" w:rsidRDefault="002A47BD" w:rsidP="00567E55">
            <w:pPr>
              <w:pStyle w:val="tablestd1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  <w:t>Nr.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08821A08" w14:textId="5E40ABC5" w:rsidR="002A47BD" w:rsidRPr="00E379BB" w:rsidRDefault="002A47BD" w:rsidP="00567E55">
            <w:pPr>
              <w:pStyle w:val="tablestd1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  <w:t>Farbe</w:t>
            </w:r>
            <w:proofErr w:type="spellEnd"/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022D48A7" w14:textId="242824D4" w:rsidR="002A47BD" w:rsidRPr="00E379BB" w:rsidRDefault="002A47BD" w:rsidP="00567E55">
            <w:pPr>
              <w:pStyle w:val="tablestd1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  <w:t>Typisch</w:t>
            </w:r>
            <w:proofErr w:type="spellEnd"/>
          </w:p>
        </w:tc>
        <w:tc>
          <w:tcPr>
            <w:tcW w:w="13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1E48D46F" w14:textId="73E046F6" w:rsidR="002A47BD" w:rsidRPr="00E379BB" w:rsidRDefault="002A47BD" w:rsidP="00567E55">
            <w:pPr>
              <w:pStyle w:val="tablestd1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  <w:t>Maximal</w:t>
            </w:r>
            <w:proofErr w:type="spellEnd"/>
          </w:p>
        </w:tc>
        <w:tc>
          <w:tcPr>
            <w:tcW w:w="34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6B0A6EC8" w14:textId="54712011" w:rsidR="002A47BD" w:rsidRPr="00E379BB" w:rsidRDefault="002A47BD" w:rsidP="00567E55">
            <w:pPr>
              <w:pStyle w:val="tablestd1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it-IT"/>
              </w:rPr>
              <w:t>Beschreibung</w:t>
            </w:r>
            <w:proofErr w:type="spellEnd"/>
          </w:p>
        </w:tc>
      </w:tr>
      <w:tr w:rsidR="008012D1" w:rsidRPr="00E379BB" w14:paraId="2E5FFD7E" w14:textId="77777777" w:rsidTr="008012D1">
        <w:trPr>
          <w:tblCellSpacing w:w="28" w:type="dxa"/>
        </w:trPr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26AAB197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IN1 +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7D6BB9AE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1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28BF4186" w14:textId="2C49F184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Braun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4C416827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04457C09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78B40CE7" w14:textId="06E73A7C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Eingang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1 positive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Referenz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>*</w:t>
            </w:r>
          </w:p>
        </w:tc>
      </w:tr>
      <w:tr w:rsidR="008012D1" w:rsidRPr="00E379BB" w14:paraId="7FD308DC" w14:textId="77777777" w:rsidTr="008012D1">
        <w:trPr>
          <w:tblCellSpacing w:w="28" w:type="dxa"/>
        </w:trPr>
        <w:tc>
          <w:tcPr>
            <w:tcW w:w="1357" w:type="dxa"/>
            <w:shd w:val="clear" w:color="auto" w:fill="D3DFEE"/>
            <w:vAlign w:val="center"/>
          </w:tcPr>
          <w:p w14:paraId="338CA31D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IN1</w:t>
            </w:r>
          </w:p>
        </w:tc>
        <w:tc>
          <w:tcPr>
            <w:tcW w:w="620" w:type="dxa"/>
            <w:shd w:val="clear" w:color="auto" w:fill="D3DFEE"/>
            <w:vAlign w:val="center"/>
          </w:tcPr>
          <w:p w14:paraId="355A6F4B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2</w:t>
            </w:r>
          </w:p>
        </w:tc>
        <w:tc>
          <w:tcPr>
            <w:tcW w:w="1219" w:type="dxa"/>
            <w:shd w:val="clear" w:color="auto" w:fill="D3DFEE"/>
            <w:vAlign w:val="center"/>
          </w:tcPr>
          <w:p w14:paraId="696C6F54" w14:textId="059E7258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Bl</w:t>
            </w:r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au</w:t>
            </w:r>
            <w:proofErr w:type="spellEnd"/>
          </w:p>
        </w:tc>
        <w:tc>
          <w:tcPr>
            <w:tcW w:w="1787" w:type="dxa"/>
            <w:shd w:val="clear" w:color="auto" w:fill="D3DFEE"/>
            <w:vAlign w:val="center"/>
          </w:tcPr>
          <w:p w14:paraId="247A1968" w14:textId="77777777" w:rsidR="002A47BD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10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mA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@ </w:t>
            </w: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12Vdc</w:t>
            </w:r>
          </w:p>
          <w:p w14:paraId="61F10A7E" w14:textId="3A9B88E2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20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mA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@ </w:t>
            </w: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24Vdc</w:t>
            </w:r>
          </w:p>
        </w:tc>
        <w:tc>
          <w:tcPr>
            <w:tcW w:w="1362" w:type="dxa"/>
            <w:shd w:val="clear" w:color="auto" w:fill="D3DFEE"/>
            <w:vAlign w:val="center"/>
          </w:tcPr>
          <w:p w14:paraId="772C6C4C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479" w:type="dxa"/>
            <w:shd w:val="clear" w:color="auto" w:fill="D3DFEE"/>
            <w:vAlign w:val="center"/>
          </w:tcPr>
          <w:p w14:paraId="7E43885B" w14:textId="6CE51FBF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Eingang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1 Opto-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Koppler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plus</w:t>
            </w:r>
          </w:p>
        </w:tc>
      </w:tr>
      <w:tr w:rsidR="008012D1" w:rsidRPr="00E379BB" w14:paraId="3B57CCD4" w14:textId="77777777" w:rsidTr="008012D1">
        <w:trPr>
          <w:tblCellSpacing w:w="28" w:type="dxa"/>
        </w:trPr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5E07DF39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IN2 +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6F0B7EEC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3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27110F2F" w14:textId="64AF971D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W</w:t>
            </w:r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eiß</w:t>
            </w:r>
            <w:proofErr w:type="spellEnd"/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548043D5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57B72056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27607AE8" w14:textId="678B3026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Eingang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 positive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Referenz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*</w:t>
            </w:r>
          </w:p>
        </w:tc>
      </w:tr>
      <w:tr w:rsidR="008012D1" w:rsidRPr="00E379BB" w14:paraId="5BCF2537" w14:textId="77777777" w:rsidTr="008012D1">
        <w:trPr>
          <w:tblCellSpacing w:w="28" w:type="dxa"/>
        </w:trPr>
        <w:tc>
          <w:tcPr>
            <w:tcW w:w="1357" w:type="dxa"/>
            <w:shd w:val="clear" w:color="auto" w:fill="D3DFEE"/>
            <w:vAlign w:val="center"/>
          </w:tcPr>
          <w:p w14:paraId="3259C3D9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</w:rPr>
            </w:pPr>
            <w:r w:rsidRPr="00E379BB">
              <w:rPr>
                <w:rFonts w:ascii="Verdana" w:hAnsi="Verdana"/>
                <w:sz w:val="18"/>
                <w:szCs w:val="18"/>
              </w:rPr>
              <w:t>IN2</w:t>
            </w:r>
          </w:p>
        </w:tc>
        <w:tc>
          <w:tcPr>
            <w:tcW w:w="620" w:type="dxa"/>
            <w:shd w:val="clear" w:color="auto" w:fill="D3DFEE"/>
            <w:vAlign w:val="center"/>
          </w:tcPr>
          <w:p w14:paraId="38BB25B6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r w:rsidRPr="00E379BB">
              <w:rPr>
                <w:rFonts w:ascii="Verdana" w:hAnsi="Verdana"/>
                <w:sz w:val="18"/>
                <w:szCs w:val="18"/>
                <w:lang w:val="fr-FR"/>
              </w:rPr>
              <w:t>4</w:t>
            </w:r>
          </w:p>
        </w:tc>
        <w:tc>
          <w:tcPr>
            <w:tcW w:w="1219" w:type="dxa"/>
            <w:shd w:val="clear" w:color="auto" w:fill="D3DFEE"/>
            <w:vAlign w:val="center"/>
          </w:tcPr>
          <w:p w14:paraId="7EA294B3" w14:textId="4A42C7F2" w:rsidR="002A47BD" w:rsidRPr="002A47BD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Gr</w:t>
            </w:r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ü</w:t>
            </w:r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n</w:t>
            </w:r>
            <w:proofErr w:type="spellEnd"/>
          </w:p>
        </w:tc>
        <w:tc>
          <w:tcPr>
            <w:tcW w:w="1787" w:type="dxa"/>
            <w:shd w:val="clear" w:color="auto" w:fill="D3DFEE"/>
            <w:vAlign w:val="center"/>
          </w:tcPr>
          <w:p w14:paraId="38B8C3B7" w14:textId="77777777" w:rsidR="002A47BD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10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mA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@ </w:t>
            </w: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12Vdc</w:t>
            </w:r>
          </w:p>
          <w:p w14:paraId="4208ECC5" w14:textId="23390831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20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mA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@ </w:t>
            </w: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24Vdc</w:t>
            </w:r>
          </w:p>
        </w:tc>
        <w:tc>
          <w:tcPr>
            <w:tcW w:w="1362" w:type="dxa"/>
            <w:shd w:val="clear" w:color="auto" w:fill="D3DFEE"/>
            <w:vAlign w:val="center"/>
          </w:tcPr>
          <w:p w14:paraId="6B702285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3479" w:type="dxa"/>
            <w:shd w:val="clear" w:color="auto" w:fill="D3DFEE"/>
            <w:vAlign w:val="center"/>
          </w:tcPr>
          <w:p w14:paraId="47E94A2B" w14:textId="7B0669FA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Eingang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 xml:space="preserve"> Opto-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Koppler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plus</w:t>
            </w:r>
          </w:p>
        </w:tc>
      </w:tr>
      <w:tr w:rsidR="008012D1" w:rsidRPr="00E379BB" w14:paraId="313A048C" w14:textId="77777777" w:rsidTr="008012D1">
        <w:trPr>
          <w:tblCellSpacing w:w="28" w:type="dxa"/>
        </w:trPr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34D3A7C4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OUT1 NO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36D7DC8D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5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1234D89B" w14:textId="768D9FDB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Rosa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10665B73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41CEF38A" w14:textId="77777777" w:rsidR="002A47BD" w:rsidRPr="00F27D10" w:rsidRDefault="002A47BD" w:rsidP="002A47BD">
            <w:pPr>
              <w:pStyle w:val="Textkrper-Einzug2"/>
              <w:spacing w:before="60" w:after="60"/>
              <w:ind w:left="0"/>
              <w:jc w:val="center"/>
              <w:rPr>
                <w:sz w:val="18"/>
                <w:szCs w:val="18"/>
                <w:lang w:val="en-GB"/>
              </w:rPr>
            </w:pPr>
            <w:r w:rsidRPr="00E379BB">
              <w:rPr>
                <w:sz w:val="18"/>
                <w:szCs w:val="18"/>
                <w:lang w:val="en-GB"/>
              </w:rPr>
              <w:t>1A@30Vdc</w:t>
            </w:r>
          </w:p>
        </w:tc>
        <w:tc>
          <w:tcPr>
            <w:tcW w:w="3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3B61C7C8" w14:textId="1F1EEF94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Rel</w:t>
            </w:r>
            <w:r w:rsidR="008012D1">
              <w:rPr>
                <w:rFonts w:ascii="Verdana" w:hAnsi="Verdana"/>
                <w:sz w:val="18"/>
                <w:szCs w:val="18"/>
                <w:lang w:val="it-IT"/>
              </w:rPr>
              <w:t xml:space="preserve">ais </w:t>
            </w: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 xml:space="preserve">1 </w:t>
            </w:r>
            <w:proofErr w:type="spellStart"/>
            <w:r w:rsidR="00430BB7">
              <w:rPr>
                <w:rFonts w:ascii="Verdana" w:hAnsi="Verdana"/>
                <w:sz w:val="18"/>
                <w:szCs w:val="18"/>
                <w:lang w:val="it-IT"/>
              </w:rPr>
              <w:t>Schließer</w:t>
            </w:r>
            <w:proofErr w:type="spellEnd"/>
          </w:p>
        </w:tc>
      </w:tr>
      <w:tr w:rsidR="008012D1" w:rsidRPr="00E379BB" w14:paraId="493CEA60" w14:textId="77777777" w:rsidTr="008012D1">
        <w:trPr>
          <w:tblCellSpacing w:w="28" w:type="dxa"/>
        </w:trPr>
        <w:tc>
          <w:tcPr>
            <w:tcW w:w="1357" w:type="dxa"/>
            <w:shd w:val="clear" w:color="auto" w:fill="D3DFEE"/>
            <w:vAlign w:val="center"/>
          </w:tcPr>
          <w:p w14:paraId="19CD2DE0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OUT1 COM</w:t>
            </w:r>
          </w:p>
        </w:tc>
        <w:tc>
          <w:tcPr>
            <w:tcW w:w="620" w:type="dxa"/>
            <w:shd w:val="clear" w:color="auto" w:fill="D3DFEE"/>
            <w:vAlign w:val="center"/>
          </w:tcPr>
          <w:p w14:paraId="6F65BAFF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6</w:t>
            </w:r>
          </w:p>
        </w:tc>
        <w:tc>
          <w:tcPr>
            <w:tcW w:w="1219" w:type="dxa"/>
            <w:shd w:val="clear" w:color="auto" w:fill="D3DFEE"/>
            <w:vAlign w:val="center"/>
          </w:tcPr>
          <w:p w14:paraId="2CC3B390" w14:textId="6AB1531F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Gelb</w:t>
            </w:r>
            <w:proofErr w:type="spellEnd"/>
          </w:p>
        </w:tc>
        <w:tc>
          <w:tcPr>
            <w:tcW w:w="1787" w:type="dxa"/>
            <w:shd w:val="clear" w:color="auto" w:fill="D3DFEE"/>
            <w:vAlign w:val="center"/>
          </w:tcPr>
          <w:p w14:paraId="6ACC5694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shd w:val="clear" w:color="auto" w:fill="D3DFEE"/>
            <w:vAlign w:val="center"/>
          </w:tcPr>
          <w:p w14:paraId="3C225F9B" w14:textId="77777777" w:rsidR="002A47BD" w:rsidRPr="00E379BB" w:rsidRDefault="002A47BD" w:rsidP="002A47BD">
            <w:pPr>
              <w:pStyle w:val="Textkrper-Einzug2"/>
              <w:spacing w:before="60" w:after="60"/>
              <w:ind w:left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479" w:type="dxa"/>
            <w:shd w:val="clear" w:color="auto" w:fill="D3DFEE"/>
            <w:vAlign w:val="center"/>
          </w:tcPr>
          <w:p w14:paraId="0DBA9042" w14:textId="05488CA4" w:rsidR="002A47BD" w:rsidRPr="00E379BB" w:rsidRDefault="008012D1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Rel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ais </w:t>
            </w:r>
            <w:r w:rsidR="002A47BD" w:rsidRPr="00E379BB">
              <w:rPr>
                <w:rFonts w:ascii="Verdana" w:hAnsi="Verdana"/>
                <w:sz w:val="18"/>
                <w:szCs w:val="18"/>
                <w:lang w:val="it-IT"/>
              </w:rPr>
              <w:t xml:space="preserve">1 </w:t>
            </w:r>
            <w:proofErr w:type="spellStart"/>
            <w:r w:rsidR="00430BB7">
              <w:rPr>
                <w:rFonts w:ascii="Verdana" w:hAnsi="Verdana"/>
                <w:sz w:val="18"/>
                <w:szCs w:val="18"/>
                <w:lang w:val="it-IT"/>
              </w:rPr>
              <w:t>Mittekontakt</w:t>
            </w:r>
            <w:proofErr w:type="spellEnd"/>
          </w:p>
        </w:tc>
      </w:tr>
      <w:tr w:rsidR="008012D1" w:rsidRPr="00E379BB" w14:paraId="64C22DCB" w14:textId="77777777" w:rsidTr="008012D1">
        <w:trPr>
          <w:tblCellSpacing w:w="28" w:type="dxa"/>
        </w:trPr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40F839C5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OUT2 NO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0DCD0CB1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7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0E6C98C7" w14:textId="5D3C01B3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Schwarz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772DBFCA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31239CBF" w14:textId="77777777" w:rsidR="002A47BD" w:rsidRPr="00E379BB" w:rsidRDefault="002A47BD" w:rsidP="002A47BD">
            <w:pPr>
              <w:pStyle w:val="Textkrper-Einzug2"/>
              <w:spacing w:before="60" w:after="60"/>
              <w:ind w:left="0"/>
              <w:jc w:val="center"/>
              <w:rPr>
                <w:sz w:val="18"/>
                <w:szCs w:val="18"/>
                <w:lang w:val="en-GB"/>
              </w:rPr>
            </w:pPr>
            <w:r w:rsidRPr="00E379BB">
              <w:rPr>
                <w:sz w:val="18"/>
                <w:szCs w:val="18"/>
                <w:lang w:val="en-GB"/>
              </w:rPr>
              <w:t>1A@30Vdc</w:t>
            </w:r>
          </w:p>
        </w:tc>
        <w:tc>
          <w:tcPr>
            <w:tcW w:w="3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3E4128AC" w14:textId="64EC93CB" w:rsidR="002A47BD" w:rsidRPr="00E379BB" w:rsidRDefault="008012D1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Rel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ais </w:t>
            </w:r>
            <w:r w:rsidR="002A47BD" w:rsidRPr="00E379BB">
              <w:rPr>
                <w:rFonts w:ascii="Verdana" w:hAnsi="Verdana"/>
                <w:sz w:val="18"/>
                <w:szCs w:val="18"/>
                <w:lang w:val="it-IT"/>
              </w:rPr>
              <w:t xml:space="preserve">2 </w:t>
            </w:r>
            <w:proofErr w:type="spellStart"/>
            <w:r w:rsidR="00430BB7">
              <w:rPr>
                <w:rFonts w:ascii="Verdana" w:hAnsi="Verdana"/>
                <w:sz w:val="18"/>
                <w:szCs w:val="18"/>
                <w:lang w:val="it-IT"/>
              </w:rPr>
              <w:t>Schließer</w:t>
            </w:r>
            <w:proofErr w:type="spellEnd"/>
          </w:p>
        </w:tc>
      </w:tr>
      <w:tr w:rsidR="008012D1" w:rsidRPr="00E379BB" w14:paraId="6793B8CD" w14:textId="77777777" w:rsidTr="008012D1">
        <w:trPr>
          <w:tblCellSpacing w:w="28" w:type="dxa"/>
        </w:trPr>
        <w:tc>
          <w:tcPr>
            <w:tcW w:w="1357" w:type="dxa"/>
            <w:shd w:val="clear" w:color="auto" w:fill="D3DFEE"/>
            <w:vAlign w:val="center"/>
          </w:tcPr>
          <w:p w14:paraId="0863A063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OUT2 COM</w:t>
            </w:r>
          </w:p>
        </w:tc>
        <w:tc>
          <w:tcPr>
            <w:tcW w:w="620" w:type="dxa"/>
            <w:shd w:val="clear" w:color="auto" w:fill="D3DFEE"/>
            <w:vAlign w:val="center"/>
          </w:tcPr>
          <w:p w14:paraId="710CAF0F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8</w:t>
            </w:r>
          </w:p>
        </w:tc>
        <w:tc>
          <w:tcPr>
            <w:tcW w:w="1219" w:type="dxa"/>
            <w:shd w:val="clear" w:color="auto" w:fill="D3DFEE"/>
            <w:vAlign w:val="center"/>
          </w:tcPr>
          <w:p w14:paraId="0EA4BC07" w14:textId="18C3B2E9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Gr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au</w:t>
            </w:r>
          </w:p>
        </w:tc>
        <w:tc>
          <w:tcPr>
            <w:tcW w:w="1787" w:type="dxa"/>
            <w:shd w:val="clear" w:color="auto" w:fill="D3DFEE"/>
            <w:vAlign w:val="center"/>
          </w:tcPr>
          <w:p w14:paraId="60CE0978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shd w:val="clear" w:color="auto" w:fill="D3DFEE"/>
            <w:vAlign w:val="center"/>
          </w:tcPr>
          <w:p w14:paraId="5B4E31E2" w14:textId="77777777" w:rsidR="002A47BD" w:rsidRPr="00E379BB" w:rsidRDefault="002A47BD" w:rsidP="002A47BD">
            <w:pPr>
              <w:pStyle w:val="Textkrper-Einzug2"/>
              <w:spacing w:before="60" w:after="60"/>
              <w:ind w:left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479" w:type="dxa"/>
            <w:shd w:val="clear" w:color="auto" w:fill="D3DFEE"/>
            <w:vAlign w:val="center"/>
          </w:tcPr>
          <w:p w14:paraId="61DC9D84" w14:textId="74F67FFB" w:rsidR="002A47BD" w:rsidRPr="00E379BB" w:rsidRDefault="008012D1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Rel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ais </w:t>
            </w:r>
            <w:r w:rsidR="002A47BD" w:rsidRPr="00E379BB">
              <w:rPr>
                <w:rFonts w:ascii="Verdana" w:hAnsi="Verdana"/>
                <w:sz w:val="18"/>
                <w:szCs w:val="18"/>
                <w:lang w:val="it-IT"/>
              </w:rPr>
              <w:t xml:space="preserve">2 </w:t>
            </w:r>
            <w:proofErr w:type="spellStart"/>
            <w:r w:rsidR="00430BB7">
              <w:rPr>
                <w:rFonts w:ascii="Verdana" w:hAnsi="Verdana"/>
                <w:sz w:val="18"/>
                <w:szCs w:val="18"/>
                <w:lang w:val="it-IT"/>
              </w:rPr>
              <w:t>Mittekontakt</w:t>
            </w:r>
            <w:proofErr w:type="spellEnd"/>
          </w:p>
        </w:tc>
      </w:tr>
      <w:tr w:rsidR="008012D1" w:rsidRPr="00E379BB" w14:paraId="0441F977" w14:textId="77777777" w:rsidTr="008012D1">
        <w:trPr>
          <w:tblCellSpacing w:w="28" w:type="dxa"/>
        </w:trPr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2925873C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OUT2 NC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1FC1DED1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9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6B8DBF7B" w14:textId="3E14E603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 w:rsidRPr="002A47BD">
              <w:rPr>
                <w:rFonts w:ascii="Verdana" w:hAnsi="Verdana"/>
                <w:sz w:val="18"/>
                <w:szCs w:val="18"/>
                <w:lang w:val="it-IT"/>
              </w:rPr>
              <w:t>R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ot</w:t>
            </w:r>
            <w:proofErr w:type="spellEnd"/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37F7BD6E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362B0698" w14:textId="77777777" w:rsidR="002A47BD" w:rsidRPr="00E379BB" w:rsidRDefault="002A47BD" w:rsidP="002A47BD">
            <w:pPr>
              <w:pStyle w:val="Textkrper-Einzug2"/>
              <w:spacing w:before="60" w:after="60"/>
              <w:ind w:left="0"/>
              <w:jc w:val="center"/>
              <w:rPr>
                <w:sz w:val="18"/>
                <w:szCs w:val="18"/>
                <w:lang w:val="en-GB"/>
              </w:rPr>
            </w:pPr>
            <w:r w:rsidRPr="00E379BB">
              <w:rPr>
                <w:sz w:val="18"/>
                <w:szCs w:val="18"/>
                <w:lang w:val="en-GB"/>
              </w:rPr>
              <w:t>1A@30Vdc</w:t>
            </w:r>
          </w:p>
        </w:tc>
        <w:tc>
          <w:tcPr>
            <w:tcW w:w="3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2BA8C2B2" w14:textId="2A8B50E7" w:rsidR="002A47BD" w:rsidRPr="00E379BB" w:rsidRDefault="008012D1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Rel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ais </w:t>
            </w:r>
            <w:r w:rsidR="002A47BD" w:rsidRPr="00E379BB">
              <w:rPr>
                <w:rFonts w:ascii="Verdana" w:hAnsi="Verdana"/>
                <w:sz w:val="18"/>
                <w:szCs w:val="18"/>
                <w:lang w:val="it-IT"/>
              </w:rPr>
              <w:t xml:space="preserve">2 </w:t>
            </w:r>
            <w:proofErr w:type="spellStart"/>
            <w:r w:rsidR="00430BB7">
              <w:rPr>
                <w:rFonts w:ascii="Verdana" w:hAnsi="Verdana"/>
                <w:sz w:val="18"/>
                <w:szCs w:val="18"/>
                <w:lang w:val="it-IT"/>
              </w:rPr>
              <w:t>Öffner</w:t>
            </w:r>
            <w:proofErr w:type="spellEnd"/>
          </w:p>
        </w:tc>
      </w:tr>
      <w:tr w:rsidR="008012D1" w:rsidRPr="00E379BB" w14:paraId="71E15F95" w14:textId="77777777" w:rsidTr="008012D1">
        <w:trPr>
          <w:tblCellSpacing w:w="28" w:type="dxa"/>
        </w:trPr>
        <w:tc>
          <w:tcPr>
            <w:tcW w:w="1357" w:type="dxa"/>
            <w:shd w:val="clear" w:color="auto" w:fill="D3DFEE"/>
            <w:vAlign w:val="center"/>
          </w:tcPr>
          <w:p w14:paraId="720BF2B0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IN1 -</w:t>
            </w:r>
          </w:p>
        </w:tc>
        <w:tc>
          <w:tcPr>
            <w:tcW w:w="620" w:type="dxa"/>
            <w:shd w:val="clear" w:color="auto" w:fill="D3DFEE"/>
            <w:vAlign w:val="center"/>
          </w:tcPr>
          <w:p w14:paraId="4F6A4D70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10</w:t>
            </w:r>
          </w:p>
        </w:tc>
        <w:tc>
          <w:tcPr>
            <w:tcW w:w="1219" w:type="dxa"/>
            <w:shd w:val="clear" w:color="auto" w:fill="D3DFEE"/>
            <w:vAlign w:val="center"/>
          </w:tcPr>
          <w:p w14:paraId="3C299323" w14:textId="5CEB2528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Violett</w:t>
            </w:r>
            <w:proofErr w:type="spellEnd"/>
          </w:p>
        </w:tc>
        <w:tc>
          <w:tcPr>
            <w:tcW w:w="1787" w:type="dxa"/>
            <w:shd w:val="clear" w:color="auto" w:fill="D3DFEE"/>
            <w:vAlign w:val="center"/>
          </w:tcPr>
          <w:p w14:paraId="21FE6A34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shd w:val="clear" w:color="auto" w:fill="D3DFEE"/>
            <w:vAlign w:val="center"/>
          </w:tcPr>
          <w:p w14:paraId="383D011E" w14:textId="77777777" w:rsidR="002A47BD" w:rsidRPr="00E379BB" w:rsidRDefault="002A47BD" w:rsidP="002A47BD">
            <w:pPr>
              <w:pStyle w:val="Textkrper-Einzug2"/>
              <w:spacing w:before="60" w:after="60"/>
              <w:ind w:left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479" w:type="dxa"/>
            <w:shd w:val="clear" w:color="auto" w:fill="D3DFEE"/>
            <w:vAlign w:val="center"/>
          </w:tcPr>
          <w:p w14:paraId="1760A688" w14:textId="23CA8E05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Eingang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1 negative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Referenz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>**</w:t>
            </w:r>
          </w:p>
        </w:tc>
      </w:tr>
      <w:tr w:rsidR="008012D1" w:rsidRPr="00E379BB" w14:paraId="12AF8C62" w14:textId="77777777" w:rsidTr="008012D1">
        <w:trPr>
          <w:tblCellSpacing w:w="28" w:type="dxa"/>
        </w:trPr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6E1CCF76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IN2 -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624FD747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11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2C02B0E9" w14:textId="3F5BFDAC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Grau/Rosa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7E49A69E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6A8A02A4" w14:textId="77777777" w:rsidR="002A47BD" w:rsidRPr="00E379BB" w:rsidRDefault="002A47BD" w:rsidP="002A47BD">
            <w:pPr>
              <w:pStyle w:val="Textkrper-Einzug2"/>
              <w:spacing w:before="60" w:after="60"/>
              <w:ind w:left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4B944889" w14:textId="2F847A11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Eingang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negative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Referenz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>**</w:t>
            </w:r>
          </w:p>
        </w:tc>
      </w:tr>
      <w:tr w:rsidR="008012D1" w:rsidRPr="00E379BB" w14:paraId="3E534819" w14:textId="77777777" w:rsidTr="008012D1">
        <w:trPr>
          <w:tblCellSpacing w:w="28" w:type="dxa"/>
        </w:trPr>
        <w:tc>
          <w:tcPr>
            <w:tcW w:w="1357" w:type="dxa"/>
            <w:shd w:val="clear" w:color="auto" w:fill="D3DFEE"/>
            <w:vAlign w:val="center"/>
          </w:tcPr>
          <w:p w14:paraId="73A9528E" w14:textId="7777777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OUT1 NC</w:t>
            </w:r>
          </w:p>
        </w:tc>
        <w:tc>
          <w:tcPr>
            <w:tcW w:w="620" w:type="dxa"/>
            <w:shd w:val="clear" w:color="auto" w:fill="D3DFEE"/>
            <w:vAlign w:val="center"/>
          </w:tcPr>
          <w:p w14:paraId="41D11250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12</w:t>
            </w:r>
          </w:p>
        </w:tc>
        <w:tc>
          <w:tcPr>
            <w:tcW w:w="1219" w:type="dxa"/>
            <w:shd w:val="clear" w:color="auto" w:fill="D3DFEE"/>
            <w:vAlign w:val="center"/>
          </w:tcPr>
          <w:p w14:paraId="0CB8634D" w14:textId="60074707" w:rsidR="002A47BD" w:rsidRPr="00E379BB" w:rsidRDefault="002A47BD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Rot</w:t>
            </w:r>
            <w:proofErr w:type="spellEnd"/>
            <w:r>
              <w:rPr>
                <w:rFonts w:ascii="Verdana" w:hAnsi="Verdana"/>
                <w:sz w:val="18"/>
                <w:szCs w:val="18"/>
                <w:lang w:val="it-IT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  <w:lang w:val="it-IT"/>
              </w:rPr>
              <w:t>Blau</w:t>
            </w:r>
            <w:proofErr w:type="spellEnd"/>
          </w:p>
        </w:tc>
        <w:tc>
          <w:tcPr>
            <w:tcW w:w="1787" w:type="dxa"/>
            <w:shd w:val="clear" w:color="auto" w:fill="D3DFEE"/>
            <w:vAlign w:val="center"/>
          </w:tcPr>
          <w:p w14:paraId="18C64B74" w14:textId="77777777" w:rsidR="002A47BD" w:rsidRPr="00E379BB" w:rsidRDefault="002A47BD" w:rsidP="002A47BD">
            <w:pPr>
              <w:pStyle w:val="TableStd1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362" w:type="dxa"/>
            <w:shd w:val="clear" w:color="auto" w:fill="D3DFEE"/>
            <w:vAlign w:val="center"/>
          </w:tcPr>
          <w:p w14:paraId="0A4969C0" w14:textId="77777777" w:rsidR="002A47BD" w:rsidRPr="00E379BB" w:rsidRDefault="002A47BD" w:rsidP="002A47BD">
            <w:pPr>
              <w:pStyle w:val="Textkrper-Einzug2"/>
              <w:spacing w:before="60" w:after="60"/>
              <w:ind w:left="0"/>
              <w:jc w:val="center"/>
              <w:rPr>
                <w:sz w:val="18"/>
                <w:szCs w:val="18"/>
                <w:lang w:val="en-GB"/>
              </w:rPr>
            </w:pPr>
            <w:r w:rsidRPr="00E379BB">
              <w:rPr>
                <w:sz w:val="18"/>
                <w:szCs w:val="18"/>
                <w:lang w:val="en-GB"/>
              </w:rPr>
              <w:t>1A@30Vdc</w:t>
            </w:r>
          </w:p>
        </w:tc>
        <w:tc>
          <w:tcPr>
            <w:tcW w:w="3479" w:type="dxa"/>
            <w:shd w:val="clear" w:color="auto" w:fill="D3DFEE"/>
            <w:vAlign w:val="center"/>
          </w:tcPr>
          <w:p w14:paraId="3D6A9E9A" w14:textId="5B577318" w:rsidR="002A47BD" w:rsidRPr="00E379BB" w:rsidRDefault="008012D1" w:rsidP="002A47BD">
            <w:pPr>
              <w:pStyle w:val="tablestd10"/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  <w:r w:rsidRPr="00E379BB">
              <w:rPr>
                <w:rFonts w:ascii="Verdana" w:hAnsi="Verdana"/>
                <w:sz w:val="18"/>
                <w:szCs w:val="18"/>
                <w:lang w:val="it-IT"/>
              </w:rPr>
              <w:t>Rel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ais </w:t>
            </w:r>
            <w:r w:rsidR="002A47BD" w:rsidRPr="00E379BB">
              <w:rPr>
                <w:rFonts w:ascii="Verdana" w:hAnsi="Verdana"/>
                <w:sz w:val="18"/>
                <w:szCs w:val="18"/>
                <w:lang w:val="it-IT"/>
              </w:rPr>
              <w:t xml:space="preserve">1 </w:t>
            </w:r>
            <w:proofErr w:type="spellStart"/>
            <w:r w:rsidR="00430BB7">
              <w:rPr>
                <w:rFonts w:ascii="Verdana" w:hAnsi="Verdana"/>
                <w:sz w:val="18"/>
                <w:szCs w:val="18"/>
                <w:lang w:val="it-IT"/>
              </w:rPr>
              <w:t>Öffner</w:t>
            </w:r>
            <w:proofErr w:type="spellEnd"/>
          </w:p>
        </w:tc>
      </w:tr>
    </w:tbl>
    <w:p w14:paraId="35EED832" w14:textId="3A1DFBCC" w:rsidR="00F95D09" w:rsidRDefault="00F95D09" w:rsidP="00B42552"/>
    <w:p w14:paraId="2B51A3F1" w14:textId="3C52A7C9" w:rsidR="002A47BD" w:rsidRPr="002A47BD" w:rsidRDefault="002A47BD" w:rsidP="00B42552">
      <w:pPr>
        <w:rPr>
          <w:lang w:val="de-DE"/>
        </w:rPr>
      </w:pPr>
      <w:r w:rsidRPr="002A47BD">
        <w:rPr>
          <w:lang w:val="de-DE"/>
        </w:rPr>
        <w:t>*</w:t>
      </w:r>
      <w:r>
        <w:rPr>
          <w:lang w:val="de-DE"/>
        </w:rPr>
        <w:t xml:space="preserve"> **</w:t>
      </w:r>
      <w:r w:rsidRPr="002A47BD">
        <w:rPr>
          <w:lang w:val="de-DE"/>
        </w:rPr>
        <w:t xml:space="preserve"> diese beiden Anschlüsse sind i</w:t>
      </w:r>
      <w:r>
        <w:rPr>
          <w:lang w:val="de-DE"/>
        </w:rPr>
        <w:t>ntern miteinander verbunden.</w:t>
      </w:r>
    </w:p>
    <w:p w14:paraId="239B3F8C" w14:textId="15E1B2C2" w:rsidR="002A47BD" w:rsidRPr="002A47BD" w:rsidRDefault="002A47BD" w:rsidP="00B42552">
      <w:pPr>
        <w:rPr>
          <w:lang w:val="de-DE"/>
        </w:rPr>
      </w:pPr>
    </w:p>
    <w:p w14:paraId="0E93683D" w14:textId="18B06BFE" w:rsidR="002A47BD" w:rsidRPr="002A47BD" w:rsidRDefault="00B338BA" w:rsidP="00B338BA">
      <w:pPr>
        <w:pStyle w:val="berschrift2"/>
        <w:rPr>
          <w:lang w:val="de-DE"/>
        </w:rPr>
      </w:pPr>
      <w:bookmarkStart w:id="17" w:name="_Toc49261357"/>
      <w:r>
        <w:rPr>
          <w:lang w:val="de-DE"/>
        </w:rPr>
        <w:lastRenderedPageBreak/>
        <w:t>Interne Beschaltung</w:t>
      </w:r>
      <w:bookmarkEnd w:id="17"/>
    </w:p>
    <w:p w14:paraId="63362389" w14:textId="72776A2B" w:rsidR="0048171D" w:rsidRDefault="00B338BA" w:rsidP="0048171D">
      <w:r w:rsidRPr="00F55F60">
        <w:rPr>
          <w:noProof/>
        </w:rPr>
        <w:drawing>
          <wp:inline distT="0" distB="0" distL="0" distR="0" wp14:anchorId="7AFB8956" wp14:editId="3413C247">
            <wp:extent cx="3362960" cy="2513862"/>
            <wp:effectExtent l="0" t="0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89" t="12597"/>
                    <a:stretch/>
                  </pic:blipFill>
                  <pic:spPr bwMode="auto">
                    <a:xfrm>
                      <a:off x="0" y="0"/>
                      <a:ext cx="3363403" cy="251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E3096" w14:textId="3D0E61BB" w:rsidR="0048171D" w:rsidRDefault="0048171D" w:rsidP="0048171D">
      <w:pPr>
        <w:pStyle w:val="berschrift2"/>
      </w:pPr>
      <w:bookmarkStart w:id="18" w:name="_Toc45016583"/>
      <w:bookmarkStart w:id="19" w:name="_Toc45106822"/>
      <w:bookmarkStart w:id="20" w:name="_Toc49261358"/>
      <w:r>
        <w:t>Main</w:t>
      </w:r>
      <w:r w:rsidR="005F486E">
        <w:t>b</w:t>
      </w:r>
      <w:r>
        <w:t>oard</w:t>
      </w:r>
      <w:bookmarkEnd w:id="18"/>
      <w:bookmarkEnd w:id="19"/>
      <w:bookmarkEnd w:id="20"/>
    </w:p>
    <w:p w14:paraId="689AC0F5" w14:textId="77777777" w:rsidR="0048171D" w:rsidRDefault="0048171D" w:rsidP="0048171D">
      <w:pPr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514A12" wp14:editId="3F938E99">
                <wp:simplePos x="0" y="0"/>
                <wp:positionH relativeFrom="column">
                  <wp:posOffset>1161415</wp:posOffset>
                </wp:positionH>
                <wp:positionV relativeFrom="paragraph">
                  <wp:posOffset>1716405</wp:posOffset>
                </wp:positionV>
                <wp:extent cx="303530" cy="252095"/>
                <wp:effectExtent l="0" t="1905" r="0" b="3175"/>
                <wp:wrapNone/>
                <wp:docPr id="427" name="Textfeld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9D97" w14:textId="77777777" w:rsidR="0048171D" w:rsidRPr="001B4075" w:rsidRDefault="0048171D" w:rsidP="0048171D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B407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14A12" id="_x0000_t202" coordsize="21600,21600" o:spt="202" path="m,l,21600r21600,l21600,xe">
                <v:stroke joinstyle="miter"/>
                <v:path gradientshapeok="t" o:connecttype="rect"/>
              </v:shapetype>
              <v:shape id="Textfeld 427" o:spid="_x0000_s1026" type="#_x0000_t202" style="position:absolute;left:0;text-align:left;margin-left:91.45pt;margin-top:135.15pt;width:23.9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hV9QEAAMkDAAAOAAAAZHJzL2Uyb0RvYy54bWysU8Fu2zAMvQ/YPwi6L3acZF2NOEXXosOA&#10;rhvQ7gNkWYqF2aJGKbGzrx8lp1m63oZdDImkHh8fn9dXY9+xvUJvwFZ8Pss5U1ZCY+y24t+f7t59&#10;4MwHYRvRgVUVPyjPrzZv36wHV6oCWugahYxArC8HV/E2BFdmmZet6oWfgVOWkhqwF4GuuM0aFAOh&#10;911W5Pn7bABsHIJU3lP0dkryTcLXWsnwVWuvAusqTtxC+mL61vGbbdai3KJwrZFHGuIfWPTCWGp6&#10;groVQbAdmldQvZEIHnSYSegz0NpIlWagaeb5X9M8tsKpNAuJ491JJv//YOXD/hsy01R8WVxwZkVP&#10;S3pSY9Cqa1iMkUKD8yUVPjoqDeNHGGnTaVrv7kH+8MzCTSvsVl0jwtAq0RDDeXyZnT2dcHwEqYcv&#10;0FAjsQuQgEaNfZSPBGGETps6nLZDZJik4CJfrBaUkZQqVkV+uUodRPn82KEPnxT0LB4qjrT8BC72&#10;9z5EMqJ8Lom9LNyZrksG6OyLABXGSCIf+U7Mw1iPRzFqaA40BsLkJ/I/HVrAX5wN5KWK+587gYqz&#10;7rMlKS7ny2U0X7osVxcFXfA8U59nhJUEVfHA2XS8CZNhdw7NtqVOk/gWrkk+bdJoUeeJ1ZE3+SVN&#10;fPR2NOT5PVX9+QM3vwEAAP//AwBQSwMEFAAGAAgAAAAhADUN8LffAAAACwEAAA8AAABkcnMvZG93&#10;bnJldi54bWxMj0FPwkAQhe8m/IfNkHiTXVoVqN0SovGqAYXE29Id2obubNNdaP33jic9vsyX977J&#10;16NrxRX70HjSMJ8pEEiltw1VGj4/Xu+WIEI0ZE3rCTV8Y4B1MbnJTWb9QFu87mIluIRCZjTUMXaZ&#10;lKGs0Zkw8x0S306+dyZy7CtpezNwuWtlotSjdKYhXqhNh881lufdxWnYv52+DvfqvXpxD93gRyXJ&#10;raTWt9Nx8wQi4hj/YPjVZ3Uo2OnoL2SDaDkvkxWjGpKFSkEwkaRqAeKoIZ0rBbLI5f8fih8AAAD/&#10;/wMAUEsBAi0AFAAGAAgAAAAhALaDOJL+AAAA4QEAABMAAAAAAAAAAAAAAAAAAAAAAFtDb250ZW50&#10;X1R5cGVzXS54bWxQSwECLQAUAAYACAAAACEAOP0h/9YAAACUAQAACwAAAAAAAAAAAAAAAAAvAQAA&#10;X3JlbHMvLnJlbHNQSwECLQAUAAYACAAAACEATzU4VfUBAADJAwAADgAAAAAAAAAAAAAAAAAuAgAA&#10;ZHJzL2Uyb0RvYy54bWxQSwECLQAUAAYACAAAACEANQ3wt98AAAALAQAADwAAAAAAAAAAAAAAAABP&#10;BAAAZHJzL2Rvd25yZXYueG1sUEsFBgAAAAAEAAQA8wAAAFsFAAAAAA==&#10;" filled="f" stroked="f">
                <v:textbox>
                  <w:txbxContent>
                    <w:p w14:paraId="20DD9D97" w14:textId="77777777" w:rsidR="0048171D" w:rsidRPr="001B4075" w:rsidRDefault="0048171D" w:rsidP="0048171D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1B4075">
                        <w:rPr>
                          <w:b/>
                          <w:color w:val="FF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25961" wp14:editId="12BB90E5">
                <wp:simplePos x="0" y="0"/>
                <wp:positionH relativeFrom="column">
                  <wp:posOffset>1375410</wp:posOffset>
                </wp:positionH>
                <wp:positionV relativeFrom="paragraph">
                  <wp:posOffset>1524000</wp:posOffset>
                </wp:positionV>
                <wp:extent cx="289560" cy="403860"/>
                <wp:effectExtent l="19050" t="19050" r="24765" b="24765"/>
                <wp:wrapNone/>
                <wp:docPr id="426" name="Rechteck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4038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1CCB0" w14:textId="77777777" w:rsidR="0048171D" w:rsidRDefault="0048171D" w:rsidP="00481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25961" id="Rechteck 426" o:spid="_x0000_s1027" style="position:absolute;left:0;text-align:left;margin-left:108.3pt;margin-top:120pt;width:22.8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lFJwIAACgEAAAOAAAAZHJzL2Uyb0RvYy54bWysU8Fu2zAMvQ/YPwi6L7bTNEuNOEWRLsOA&#10;bivW7QMUWY6FyqJGKXG6rx8lu2m63YbpIJAi9Ug+ksvrY2fYQaHXYCteTHLOlJVQa7ur+I/vm3cL&#10;znwQthYGrKr4k/L8evX2zbJ3pZpCC6ZWyAjE+rJ3FW9DcGWWedmqTvgJOGXJ2AB2IpCKu6xG0RN6&#10;Z7Jpns+zHrB2CFJ5T6+3g5GvEn7TKBm+No1XgZmKU24h3Zjubbyz1VKUOxSu1XJMQ/xDFp3QloKe&#10;oG5FEGyP+i+oTksED02YSOgyaBotVaqBqinyP6p5aIVTqRYix7sTTf7/wcovh3tkuq74bDrnzIqO&#10;mvRNyTYo+cjiGzHUO1+S44O7x1ijd3cgHz2zsG6F3akbROhbJWrKq4j+2asPUfH0lW37z1ATvNgH&#10;SGQdG+wiINHAjqknT6eeqGNgkh6ni6vLOXVOkmmWXyxIjhFE+fzZoQ8fFXQsChVHankCF4c7HwbX&#10;Z5cYy8JGG0PvojSW9RW/WBR5nn54MLqO1lQk7rZrg+wgaHI2m5zOGPiVW6cDza/RXcUX0WecqMjG&#10;B1unMEFoM8iUtbEjPZGRgdlw3B5TBxJ3ka0t1E/EF8IwrrReJLSAvzjraVQr7n/uBSrOzCdLnF8V&#10;s1mc7aTMLt9PScFzy/bcIqwkqIoHzgZxHYZ92DvUu5YiFYkNCzfUp0YnDl+yGtOncUxdGFcnzvu5&#10;nrxeFnz1GwAA//8DAFBLAwQUAAYACAAAACEAvOLIAd4AAAALAQAADwAAAGRycy9kb3ducmV2Lnht&#10;bEyPwUrEMBCG74LvEEbw5iablaC16aKCiuxpV8HrtBnbYpOUJt2tb+940tsM8/HP95fbxQ/iSFPq&#10;Y7CwXikQFJro+tBaeH97uroBkTIGh0MMZOGbEmyr87MSCxdPYU/HQ24Fh4RUoIUu57GQMjUdeUyr&#10;OFLg22ecPGZep1a6CU8c7geplTLSYx/4Q4cjPXbUfB1mb6Fu5MPy/DLevur9vKPdB+Z6RmsvL5b7&#10;OxCZlvwHw68+q0PFTnWcg0tisKDXxjDKw7XiUkxoozWI2sJGbQzIqpT/O1Q/AAAA//8DAFBLAQIt&#10;ABQABgAIAAAAIQC2gziS/gAAAOEBAAATAAAAAAAAAAAAAAAAAAAAAABbQ29udGVudF9UeXBlc10u&#10;eG1sUEsBAi0AFAAGAAgAAAAhADj9If/WAAAAlAEAAAsAAAAAAAAAAAAAAAAALwEAAF9yZWxzLy5y&#10;ZWxzUEsBAi0AFAAGAAgAAAAhAGaQKUUnAgAAKAQAAA4AAAAAAAAAAAAAAAAALgIAAGRycy9lMm9E&#10;b2MueG1sUEsBAi0AFAAGAAgAAAAhALziyAHeAAAACwEAAA8AAAAAAAAAAAAAAAAAgQQAAGRycy9k&#10;b3ducmV2LnhtbFBLBQYAAAAABAAEAPMAAACMBQAAAAA=&#10;" filled="f" strokecolor="red" strokeweight="3pt">
                <v:textbox>
                  <w:txbxContent>
                    <w:p w14:paraId="4441CCB0" w14:textId="77777777" w:rsidR="0048171D" w:rsidRDefault="0048171D" w:rsidP="0048171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24C93" wp14:editId="133083C3">
                <wp:simplePos x="0" y="0"/>
                <wp:positionH relativeFrom="column">
                  <wp:posOffset>3378200</wp:posOffset>
                </wp:positionH>
                <wp:positionV relativeFrom="paragraph">
                  <wp:posOffset>2633345</wp:posOffset>
                </wp:positionV>
                <wp:extent cx="818515" cy="373380"/>
                <wp:effectExtent l="2540" t="4445" r="0" b="3175"/>
                <wp:wrapNone/>
                <wp:docPr id="159" name="Textfeld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78709" w14:textId="77777777" w:rsidR="0048171D" w:rsidRPr="001872B8" w:rsidRDefault="0048171D" w:rsidP="0048171D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JP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  JP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4C93" id="Textfeld 159" o:spid="_x0000_s1028" type="#_x0000_t202" style="position:absolute;left:0;text-align:left;margin-left:266pt;margin-top:207.35pt;width:64.45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aQ+AEAANADAAAOAAAAZHJzL2Uyb0RvYy54bWysU9tu2zAMfR+wfxD0vjjOZU2NOEXXosOA&#10;7gK0+wBZlmJhtqhRSuzs60fJSZaub8NeBPGiw8NDan0zdC3bK/QGbMnzyZQzZSXUxm5L/v354d2K&#10;Mx+ErUULVpX8oDy/2bx9s+5doWbQQFsrZARifdG7kjchuCLLvGxUJ/wEnLIU1ICdCGTiNqtR9ITe&#10;tdlsOn2f9YC1Q5DKe/Lej0G+SfhaKxm+au1VYG3JiVtIJ6azime2WYtii8I1Rh5piH9g0QljqegZ&#10;6l4EwXZoXkF1RiJ40GEioctAayNV6oG6yad/dfPUCKdSLySOd2eZ/P+DlV/235CZmma3vObMio6G&#10;9KyGoFVbs+gjhXrnC0p8cpQahg8wUHbq1rtHkD88s3DXCLtVt4jQN0rUxDCPL7OLpyOOjyBV/xlq&#10;KiR2ARLQoLGL8pEgjNBpUofzdIgMk+Rc5atlvuRMUmh+NZ+v0vQyUZweO/Tho4KOxUvJkYafwMX+&#10;0YdIRhSnlFjLwoNp27QArX3hoMToSeQj35F5GKohKTU7aVJBfaBuEMa1om9AlwbwF2c9rVTJ/c+d&#10;QMVZ+8mSItf5YhF3MBmL5dWMDLyMVJcRYSVBlTxwNl7vwri3O4dm21ClcQYWbklFbVKHUe6R1ZE+&#10;rU1q/LjicS8v7ZT15yNufgMAAP//AwBQSwMEFAAGAAgAAAAhAJmBPUDgAAAACwEAAA8AAABkcnMv&#10;ZG93bnJldi54bWxMj8FOwzAQRO9I/IO1SNyo3TZJ2xCnQiCuoBaoxM2Nt0lEvI5itwl/z3KC4+yM&#10;Zt8U28l14oJDaD1pmM8UCKTK25ZqDe9vz3drECEasqbzhBq+McC2vL4qTG79SDu87GMtuIRCbjQ0&#10;Mfa5lKFq0Jkw8z0Seyc/OBNZDrW0gxm53HVyoVQmnWmJPzSmx8cGq6/92Wn4eDl9HhL1Wj+5tB/9&#10;pCS5jdT69mZ6uAcRcYp/YfjFZ3Qomenoz2SD6DSkywVviRqSebICwYksUxsQR76slinIspD/N5Q/&#10;AAAA//8DAFBLAQItABQABgAIAAAAIQC2gziS/gAAAOEBAAATAAAAAAAAAAAAAAAAAAAAAABbQ29u&#10;dGVudF9UeXBlc10ueG1sUEsBAi0AFAAGAAgAAAAhADj9If/WAAAAlAEAAAsAAAAAAAAAAAAAAAAA&#10;LwEAAF9yZWxzLy5yZWxzUEsBAi0AFAAGAAgAAAAhAKhy5pD4AQAA0AMAAA4AAAAAAAAAAAAAAAAA&#10;LgIAAGRycy9lMm9Eb2MueG1sUEsBAi0AFAAGAAgAAAAhAJmBPUDgAAAACwEAAA8AAAAAAAAAAAAA&#10;AAAAUgQAAGRycy9kb3ducmV2LnhtbFBLBQYAAAAABAAEAPMAAABfBQAAAAA=&#10;" filled="f" stroked="f">
                <v:textbox>
                  <w:txbxContent>
                    <w:p w14:paraId="29F78709" w14:textId="77777777" w:rsidR="0048171D" w:rsidRPr="001872B8" w:rsidRDefault="0048171D" w:rsidP="0048171D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JP</w:t>
                      </w:r>
                      <w:proofErr w:type="gramStart"/>
                      <w:r>
                        <w:rPr>
                          <w:b/>
                          <w:color w:val="FF0000"/>
                          <w:sz w:val="20"/>
                        </w:rPr>
                        <w:t>1  JP</w:t>
                      </w:r>
                      <w:proofErr w:type="gramEnd"/>
                      <w:r>
                        <w:rPr>
                          <w:b/>
                          <w:color w:val="FF0000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B99F2" wp14:editId="548DA50A">
                <wp:simplePos x="0" y="0"/>
                <wp:positionH relativeFrom="column">
                  <wp:posOffset>2738120</wp:posOffset>
                </wp:positionH>
                <wp:positionV relativeFrom="paragraph">
                  <wp:posOffset>2633345</wp:posOffset>
                </wp:positionV>
                <wp:extent cx="546735" cy="252095"/>
                <wp:effectExtent l="635" t="4445" r="0" b="635"/>
                <wp:wrapNone/>
                <wp:docPr id="158" name="Textfeld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05D3D" w14:textId="77777777" w:rsidR="0048171D" w:rsidRPr="001872B8" w:rsidRDefault="0048171D" w:rsidP="0048171D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1872B8">
                              <w:rPr>
                                <w:b/>
                                <w:color w:val="FF0000"/>
                                <w:sz w:val="20"/>
                              </w:rPr>
                              <w:t>SW1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B99F2" id="Textfeld 158" o:spid="_x0000_s1029" type="#_x0000_t202" style="position:absolute;left:0;text-align:left;margin-left:215.6pt;margin-top:207.35pt;width:43.0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t4+AEAANADAAAOAAAAZHJzL2Uyb0RvYy54bWysU9tu2zAMfR+wfxD0vjhx43Y14hRdiw4D&#10;ugvQ9gMUWbKF2aJGKbGzrx8lJ1m2vg17EcSLDg8PqdXN2Hdsp9AbsBVfzOacKSuhNrap+Mvzw7v3&#10;nPkgbC06sKrie+X5zfrtm9XgSpVDC12tkBGI9eXgKt6G4Mos87JVvfAzcMpSUAP2IpCJTVajGAi9&#10;77J8Pr/MBsDaIUjlPXnvpyBfJ3ytlQxftfYqsK7ixC2kE9O5iWe2XomyQeFaIw80xD+w6IWxVPQE&#10;dS+CYFs0r6B6IxE86DCT0GegtZEq9UDdLOZ/dfPUCqdSLySOdyeZ/P+DlV9235CZmmZX0Kis6GlI&#10;z2oMWnU1iz5SaHC+pMQnR6lh/AAjZaduvXsE+d0zC3etsI26RYShVaImhov4Mjt7OuH4CLIZPkNN&#10;hcQ2QAIaNfZRPhKEETpNan+aDpFhkpzF8vLqouBMUigv8vl1kSqI8vjYoQ8fFfQsXiqONPwELnaP&#10;PkQyojymxFoWHkzXpQXo7B8OSoyeRD7ynZiHcTMmpS6Ommyg3lM3CNNa0TegSwv4k7OBVqri/sdW&#10;oOKs+2RJkevFchl3MBnL4ionA88jm/OIsJKgKh44m653YdrbrUPTtFRpmoGFW1JRm9RhlHtidaBP&#10;a5MaP6x43MtzO2X9/ojrXwAAAP//AwBQSwMEFAAGAAgAAAAhAJEotwPfAAAACwEAAA8AAABkcnMv&#10;ZG93bnJldi54bWxMj8tOwzAQRfdI/IM1SOyondahEOJUCMQW1PKQ2LnxNImIx1HsNuHvGVawm8fR&#10;nTPlZva9OOEYu0AGsoUCgVQH11Fj4O316eoGREyWnO0DoYFvjLCpzs9KW7gw0RZPu9QIDqFYWANt&#10;SkMhZaxb9DYuwoDEu0MYvU3cjo10o5043PdyqdS19LYjvtDaAR9arL92R2/g/fnw+aHVS/Po82EK&#10;s5Lkb6Uxlxfz/R2IhHP6g+FXn9WhYqd9OJKLojegV9mSUS4yvQbBRJ6tVyD2PMm1BlmV8v8P1Q8A&#10;AAD//wMAUEsBAi0AFAAGAAgAAAAhALaDOJL+AAAA4QEAABMAAAAAAAAAAAAAAAAAAAAAAFtDb250&#10;ZW50X1R5cGVzXS54bWxQSwECLQAUAAYACAAAACEAOP0h/9YAAACUAQAACwAAAAAAAAAAAAAAAAAv&#10;AQAAX3JlbHMvLnJlbHNQSwECLQAUAAYACAAAACEARbuLePgBAADQAwAADgAAAAAAAAAAAAAAAAAu&#10;AgAAZHJzL2Uyb0RvYy54bWxQSwECLQAUAAYACAAAACEAkSi3A98AAAALAQAADwAAAAAAAAAAAAAA&#10;AABSBAAAZHJzL2Rvd25yZXYueG1sUEsFBgAAAAAEAAQA8wAAAF4FAAAAAA==&#10;" filled="f" stroked="f">
                <v:textbox>
                  <w:txbxContent>
                    <w:p w14:paraId="74205D3D" w14:textId="77777777" w:rsidR="0048171D" w:rsidRPr="001872B8" w:rsidRDefault="0048171D" w:rsidP="0048171D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1872B8">
                        <w:rPr>
                          <w:b/>
                          <w:color w:val="FF0000"/>
                          <w:sz w:val="20"/>
                        </w:rPr>
                        <w:t>SW1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15F73" wp14:editId="24B7B16B">
                <wp:simplePos x="0" y="0"/>
                <wp:positionH relativeFrom="column">
                  <wp:posOffset>3623945</wp:posOffset>
                </wp:positionH>
                <wp:positionV relativeFrom="paragraph">
                  <wp:posOffset>2307590</wp:posOffset>
                </wp:positionV>
                <wp:extent cx="330835" cy="289560"/>
                <wp:effectExtent l="19685" t="21590" r="20955" b="22225"/>
                <wp:wrapNone/>
                <wp:docPr id="157" name="Rechteck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895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553CF" w14:textId="77777777" w:rsidR="0048171D" w:rsidRDefault="0048171D" w:rsidP="00481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15F73" id="Rechteck 157" o:spid="_x0000_s1030" style="position:absolute;left:0;text-align:left;margin-left:285.35pt;margin-top:181.7pt;width:26.05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ETKwIAACgEAAAOAAAAZHJzL2Uyb0RvYy54bWysU9tu2zAMfR+wfxD0vti5takRpyjSZRjQ&#10;bcW6fYAsy7FQWdQoJU739aXkJMu2t2F6EESROiTPoZa3h86wvUKvwZZ8PMo5U1ZCre225N+/bd4t&#10;OPNB2FoYsKrkL8rz29XbN8veFWoCLZhaISMQ64velbwNwRVZ5mWrOuFH4JQlZwPYiUAmbrMaRU/o&#10;nckmeX6V9YC1Q5DKe7q9H5x8lfCbRsnwpWm8CsyUnGoLace0V3HPVktRbFG4VstjGeIfquiEtpT0&#10;DHUvgmA71H9BdVoieGjCSEKXQdNoqVIP1M04/6Obp1Y4lXohcrw70+T/H6z8vH9EpmvSbn7NmRUd&#10;ifRVyTYo+cziHTHUO19Q4JN7xNijdw8gnz2zsG6F3ao7ROhbJWqqaxzjs98eRMPTU1b1n6AmeLEL&#10;kMg6NNhFQKKBHZImL2dN1CEwSZfTab6YzjmT5JosbuZXSbNMFKfHDn34oKBj8VByJMkTuNg/+BCL&#10;EcUpJOaysNHGJNmNZT0lWIzzPL3wYHQdvalJ3FZrg2wvaHI2m5xWao3avwzrdKD5Nbor+SLGHCcq&#10;svHe1ilNENoMZyrF2CM9kZGB2XCoDkmB2YnrCuoX4gthGFf6XnRoAX9y1tOoltz/2AlUnJmPlji/&#10;Gc9mcbaTMZtfT8jAS0916RFWElTJA2fDcR2G/7BzqLctZRonNizckU6NThxGDYeqjuXTOCZqj18n&#10;zvulnaJ+ffDVKwAAAP//AwBQSwMEFAAGAAgAAAAhABWUjT/fAAAACwEAAA8AAABkcnMvZG93bnJl&#10;di54bWxMj0FPg0AQhe8m/ofNmHizu9JKLTI0aqLG9NRq4nWAEYjsLGGXFv+960mPk/ny3vfy7Wx7&#10;deTRd04QrhcGFEvl6k4ahPe3p6tbUD6Q1NQ7YYRv9rAtzs9yymp3kj0fD6FRMUR8RghtCEOmta9a&#10;tuQXbmCJv083WgrxHBtdj3SK4bbXiTGpttRJbGhp4MeWq6/DZBHKSj/Mzy/D5jXZTzvefVAoJ0K8&#10;vJjv70AFnsMfDL/6UR2K6FS6SWqveoSbtVlHFGGZLlegIpEmSRxTIqzMxoAucv1/Q/EDAAD//wMA&#10;UEsBAi0AFAAGAAgAAAAhALaDOJL+AAAA4QEAABMAAAAAAAAAAAAAAAAAAAAAAFtDb250ZW50X1R5&#10;cGVzXS54bWxQSwECLQAUAAYACAAAACEAOP0h/9YAAACUAQAACwAAAAAAAAAAAAAAAAAvAQAAX3Jl&#10;bHMvLnJlbHNQSwECLQAUAAYACAAAACEAo+VREysCAAAoBAAADgAAAAAAAAAAAAAAAAAuAgAAZHJz&#10;L2Uyb0RvYy54bWxQSwECLQAUAAYACAAAACEAFZSNP98AAAALAQAADwAAAAAAAAAAAAAAAACFBAAA&#10;ZHJzL2Rvd25yZXYueG1sUEsFBgAAAAAEAAQA8wAAAJEFAAAAAA==&#10;" filled="f" strokecolor="red" strokeweight="3pt">
                <v:textbox>
                  <w:txbxContent>
                    <w:p w14:paraId="312553CF" w14:textId="77777777" w:rsidR="0048171D" w:rsidRDefault="0048171D" w:rsidP="0048171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E2C44" wp14:editId="3E94F0BD">
                <wp:simplePos x="0" y="0"/>
                <wp:positionH relativeFrom="column">
                  <wp:posOffset>2709545</wp:posOffset>
                </wp:positionH>
                <wp:positionV relativeFrom="paragraph">
                  <wp:posOffset>2307590</wp:posOffset>
                </wp:positionV>
                <wp:extent cx="575310" cy="289560"/>
                <wp:effectExtent l="19685" t="21590" r="24130" b="22225"/>
                <wp:wrapNone/>
                <wp:docPr id="156" name="Rechteck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895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93ADB" w14:textId="77777777" w:rsidR="0048171D" w:rsidRDefault="0048171D" w:rsidP="00481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E2C44" id="Rechteck 156" o:spid="_x0000_s1031" style="position:absolute;left:0;text-align:left;margin-left:213.35pt;margin-top:181.7pt;width:45.3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XJ3KwIAACgEAAAOAAAAZHJzL2Uyb0RvYy54bWysU8Fu2zAMvQ/YPwi6L7bTJE2NOEWRLsOA&#10;bivW7QMUWY6FyqJGKXG6ry8lJ1m23YbpIIgi9US+Ry5uD51he4Veg614Mco5U1ZCre224t+/rd/N&#10;OfNB2FoYsKriL8rz2+XbN4velWoMLZhaISMQ68veVbwNwZVZ5mWrOuFH4JQlZwPYiUAmbrMaRU/o&#10;ncnGeT7LesDaIUjlPd3eD06+TPhNo2T40jReBWYqTrmFtGPaN3HPlgtRblG4VstjGuIfsuiEtvTp&#10;GepeBMF2qP+C6rRE8NCEkYQug6bRUqUaqJoi/6Oap1Y4lWohcrw70+T/H6z8vH9EpmvSbjrjzIqO&#10;RPqqZBuUfGbxjhjqnS8p8Mk9YqzRuweQz55ZWLXCbtUdIvStEjXlVcT47LcH0fD0lG36T1ATvNgF&#10;SGQdGuwiINHADkmTl7Mm6hCYpMvp9fSqIOUkucbzm+ksaZaJ8vTYoQ8fFHQsHiqOJHkCF/sHH2Iy&#10;ojyFxL8srLUxSXZjWV/xq3mR5+mFB6Pr6E1F4nazMsj2gjpnvc5ppdKo/MuwTgfqX6O7is9jzLGj&#10;IhvvbZ2+CUKb4UypGHukJzIyMBsOm0NSYHriegP1C/GFMLQrjRcdWsCfnPXUqhX3P3YCFWfmoyXO&#10;b4rJJPZ2MibT6zEZeOnZXHqElQRV8cDZcFyFYR52DvW2pZ+KxIaFO9Kp0YnDqOGQ1TF9asdE7XF0&#10;Yr9f2inq14AvXwEAAP//AwBQSwMEFAAGAAgAAAAhAOSRVbvgAAAACwEAAA8AAABkcnMvZG93bnJl&#10;di54bWxMj8FOwzAQRO9I/IO1SNyo3aSkNMSpAAkQ6qkFiesmXpKIeB3FThv+HnMqx9U8zbwttrPt&#10;xZFG3znWsFwoEMS1Mx03Gj7en2/uQPiAbLB3TBp+yMO2vLwoMDfuxHs6HkIjYgn7HDW0IQy5lL5u&#10;yaJfuIE4Zl9utBjiOTbSjHiK5baXiVKZtNhxXGhxoKeW6u/DZDVUtXycX16HzVuyn3a0+8RQTaj1&#10;9dX8cA8i0BzOMPzpR3Uoo1PlJjZe9BpWSbaOqIY0S1cgInG7XKcgqhipjQJZFvL/D+UvAAAA//8D&#10;AFBLAQItABQABgAIAAAAIQC2gziS/gAAAOEBAAATAAAAAAAAAAAAAAAAAAAAAABbQ29udGVudF9U&#10;eXBlc10ueG1sUEsBAi0AFAAGAAgAAAAhADj9If/WAAAAlAEAAAsAAAAAAAAAAAAAAAAALwEAAF9y&#10;ZWxzLy5yZWxzUEsBAi0AFAAGAAgAAAAhAAzVcncrAgAAKAQAAA4AAAAAAAAAAAAAAAAALgIAAGRy&#10;cy9lMm9Eb2MueG1sUEsBAi0AFAAGAAgAAAAhAOSRVbvgAAAACwEAAA8AAAAAAAAAAAAAAAAAhQQA&#10;AGRycy9kb3ducmV2LnhtbFBLBQYAAAAABAAEAPMAAACSBQAAAAA=&#10;" filled="f" strokecolor="red" strokeweight="3pt">
                <v:textbox>
                  <w:txbxContent>
                    <w:p w14:paraId="0C493ADB" w14:textId="77777777" w:rsidR="0048171D" w:rsidRDefault="0048171D" w:rsidP="0048171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E459CD" wp14:editId="3D55F0D4">
                <wp:simplePos x="0" y="0"/>
                <wp:positionH relativeFrom="column">
                  <wp:posOffset>1129665</wp:posOffset>
                </wp:positionH>
                <wp:positionV relativeFrom="paragraph">
                  <wp:posOffset>1968500</wp:posOffset>
                </wp:positionV>
                <wp:extent cx="882015" cy="252095"/>
                <wp:effectExtent l="1905" t="0" r="1905" b="0"/>
                <wp:wrapNone/>
                <wp:docPr id="155" name="Textfeld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57C43" w14:textId="77777777" w:rsidR="0048171D" w:rsidRPr="001872B8" w:rsidRDefault="0048171D" w:rsidP="0048171D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JP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3  JP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59CD" id="Textfeld 155" o:spid="_x0000_s1032" type="#_x0000_t202" style="position:absolute;left:0;text-align:left;margin-left:88.95pt;margin-top:155pt;width:69.45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7T9gEAANADAAAOAAAAZHJzL2Uyb0RvYy54bWysU9tu2zAMfR+wfxD0vjgJkq414hRdiw4D&#10;ugvQ7gMYWYqF2aJGKbGzrx8lJ1m2vQ17EcSLDg8PqdXt0LVirylYdJWcTaZSaKewtm5bya8vj2+u&#10;pQgRXA0tOl3Jgw7ydv361ar3pZ5jg22tSTCIC2XvK9nE6MuiCKrRHYQJeu04aJA6iGzStqgJekbv&#10;2mI+nV4VPVLtCZUOgb0PY1CuM74xWsXPxgQdRVtJ5hbzSfncpLNYr6DcEvjGqiMN+AcWHVjHRc9Q&#10;DxBB7Mj+BdVZRRjQxInCrkBjrNK5B+5mNv2jm+cGvM69sDjBn2UK/w9Wfdp/IWFrnt1yKYWDjof0&#10;oododFuL5GOFeh9KTnz2nBqHdzhwdu42+CdU34JweN+A2+o7IuwbDTUznKWXxcXTESckkE3/EWsu&#10;BLuIGWgw1CX5WBDB6Dypw3k6TEYodl5fs0TMUXFovpxPbzK3AsrTY08hvtfYiXSpJPHwMzjsn0JM&#10;ZKA8paRaDh9t2+YFaN1vDk5Mnkw+8R2Zx2EzZKWuTppssD5wN4TjWvE34EuD9EOKnleqkuH7DkhL&#10;0X5wrMjNbLFIO5iNxfLtnA26jGwuI+AUQ1UySjFe7+O4tztPdttwpXEGDu9YRWNzh0nukdWRPq9N&#10;bvy44mkvL+2c9esjrn8CAAD//wMAUEsDBBQABgAIAAAAIQDZXdV+3gAAAAsBAAAPAAAAZHJzL2Rv&#10;d25yZXYueG1sTI/LTsMwEEX3SPyDNUjsqJ22NCTEqRCILagtILFz42kSNR5HsduEv2dY0d1czdF9&#10;FOvJdeKMQ2g9aUhmCgRS5W1LtYaP3evdA4gQDVnTeUINPxhgXV5fFSa3fqQNnrexFmxCITcamhj7&#10;XMpQNehMmPkeiX8HPzgTWQ61tIMZ2dx1cq7USjrTEic0psfnBqvj9uQ0fL4dvr+W6r1+cff96Ccl&#10;yWVS69ub6ekRRMQp/sPwV5+rQ8md9v5ENoiOdZpmjGpYJIpHMbFIVjxmz8cyS0GWhbzcUP4CAAD/&#10;/wMAUEsBAi0AFAAGAAgAAAAhALaDOJL+AAAA4QEAABMAAAAAAAAAAAAAAAAAAAAAAFtDb250ZW50&#10;X1R5cGVzXS54bWxQSwECLQAUAAYACAAAACEAOP0h/9YAAACUAQAACwAAAAAAAAAAAAAAAAAvAQAA&#10;X3JlbHMvLnJlbHNQSwECLQAUAAYACAAAACEAmRd+0/YBAADQAwAADgAAAAAAAAAAAAAAAAAuAgAA&#10;ZHJzL2Uyb0RvYy54bWxQSwECLQAUAAYACAAAACEA2V3Vft4AAAALAQAADwAAAAAAAAAAAAAAAABQ&#10;BAAAZHJzL2Rvd25yZXYueG1sUEsFBgAAAAAEAAQA8wAAAFsFAAAAAA==&#10;" filled="f" stroked="f">
                <v:textbox>
                  <w:txbxContent>
                    <w:p w14:paraId="36E57C43" w14:textId="77777777" w:rsidR="0048171D" w:rsidRPr="001872B8" w:rsidRDefault="0048171D" w:rsidP="0048171D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JP</w:t>
                      </w:r>
                      <w:proofErr w:type="gramStart"/>
                      <w:r>
                        <w:rPr>
                          <w:b/>
                          <w:color w:val="FF0000"/>
                          <w:sz w:val="20"/>
                        </w:rPr>
                        <w:t>3  JP</w:t>
                      </w:r>
                      <w:proofErr w:type="gramEnd"/>
                      <w:r>
                        <w:rPr>
                          <w:b/>
                          <w:color w:val="FF0000"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inline distT="0" distB="0" distL="0" distR="0" wp14:anchorId="2504C976" wp14:editId="43B1828B">
            <wp:extent cx="5038725" cy="3333750"/>
            <wp:effectExtent l="0" t="0" r="9525" b="0"/>
            <wp:docPr id="66" name="Grafi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83" b="18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243"/>
        <w:gridCol w:w="8375"/>
      </w:tblGrid>
      <w:tr w:rsidR="0048171D" w14:paraId="043A6024" w14:textId="77777777" w:rsidTr="0048171D">
        <w:trPr>
          <w:tblCellSpacing w:w="28" w:type="dxa"/>
          <w:jc w:val="center"/>
        </w:trPr>
        <w:tc>
          <w:tcPr>
            <w:tcW w:w="4942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C55D787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  <w:lang w:val="en-GB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  <w:lang w:val="en-GB"/>
              </w:rPr>
              <w:t>SW1</w:t>
            </w:r>
          </w:p>
        </w:tc>
      </w:tr>
      <w:tr w:rsidR="0048171D" w14:paraId="2A3EE77D" w14:textId="77777777" w:rsidTr="0048171D">
        <w:trPr>
          <w:tblCellSpacing w:w="28" w:type="dxa"/>
          <w:jc w:val="center"/>
        </w:trPr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4E86EF90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Dip 1</w:t>
            </w:r>
          </w:p>
        </w:tc>
        <w:tc>
          <w:tcPr>
            <w:tcW w:w="4307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14:paraId="29A140C7" w14:textId="1D7BF107" w:rsidR="0048171D" w:rsidRDefault="0048171D" w:rsidP="00567E55">
            <w:pPr>
              <w:spacing w:before="60" w:after="60"/>
              <w:rPr>
                <w:rFonts w:cs="Tahoma"/>
                <w:sz w:val="22"/>
                <w:szCs w:val="24"/>
              </w:rPr>
            </w:pPr>
            <w:r>
              <w:rPr>
                <w:rFonts w:cs="Tahoma"/>
                <w:sz w:val="22"/>
                <w:szCs w:val="24"/>
              </w:rPr>
              <w:t>Ein</w:t>
            </w:r>
            <w:r>
              <w:rPr>
                <w:rFonts w:cs="Tahoma"/>
                <w:sz w:val="22"/>
                <w:szCs w:val="24"/>
              </w:rPr>
              <w:t xml:space="preserve">: </w:t>
            </w:r>
            <w:proofErr w:type="spellStart"/>
            <w:r>
              <w:rPr>
                <w:rFonts w:cs="Tahoma"/>
                <w:sz w:val="22"/>
                <w:szCs w:val="24"/>
              </w:rPr>
              <w:t>erzwingt</w:t>
            </w:r>
            <w:proofErr w:type="spellEnd"/>
            <w:r>
              <w:rPr>
                <w:rFonts w:cs="Tahoma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2"/>
                <w:szCs w:val="24"/>
              </w:rPr>
              <w:t>Kommunikationsparameter</w:t>
            </w:r>
            <w:proofErr w:type="spellEnd"/>
            <w:r>
              <w:rPr>
                <w:rFonts w:cs="Tahoma"/>
                <w:sz w:val="22"/>
                <w:szCs w:val="24"/>
              </w:rPr>
              <w:t xml:space="preserve"> 255, 19200, 8, n, 1.</w:t>
            </w:r>
          </w:p>
        </w:tc>
      </w:tr>
      <w:tr w:rsidR="0048171D" w:rsidRPr="0048171D" w14:paraId="3D6CFBB1" w14:textId="77777777" w:rsidTr="0048171D">
        <w:trPr>
          <w:tblCellSpacing w:w="28" w:type="dxa"/>
          <w:jc w:val="center"/>
        </w:trPr>
        <w:tc>
          <w:tcPr>
            <w:tcW w:w="606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4A436E0B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Dip 2</w:t>
            </w:r>
          </w:p>
        </w:tc>
        <w:tc>
          <w:tcPr>
            <w:tcW w:w="4307" w:type="pct"/>
            <w:tcBorders>
              <w:bottom w:val="nil"/>
            </w:tcBorders>
            <w:shd w:val="clear" w:color="auto" w:fill="DBE5F1"/>
          </w:tcPr>
          <w:p w14:paraId="17E1685A" w14:textId="27696706" w:rsidR="0048171D" w:rsidRPr="0048171D" w:rsidRDefault="0048171D" w:rsidP="00567E55">
            <w:pPr>
              <w:spacing w:before="60" w:after="60"/>
              <w:rPr>
                <w:rFonts w:cs="Tahoma"/>
                <w:sz w:val="22"/>
                <w:szCs w:val="24"/>
                <w:lang w:val="de-DE"/>
              </w:rPr>
            </w:pPr>
            <w:r w:rsidRPr="0048171D">
              <w:rPr>
                <w:rFonts w:cs="Tahoma"/>
                <w:sz w:val="22"/>
                <w:szCs w:val="24"/>
                <w:lang w:val="de-DE"/>
              </w:rPr>
              <w:t xml:space="preserve">Ein: ermöglicht </w:t>
            </w:r>
            <w:r>
              <w:rPr>
                <w:rFonts w:cs="Tahoma"/>
                <w:sz w:val="22"/>
                <w:szCs w:val="24"/>
                <w:lang w:val="de-DE"/>
              </w:rPr>
              <w:t>Betriebsart „</w:t>
            </w:r>
            <w:proofErr w:type="spellStart"/>
            <w:r>
              <w:rPr>
                <w:rFonts w:cs="Tahoma"/>
                <w:sz w:val="22"/>
                <w:szCs w:val="24"/>
                <w:lang w:val="de-DE"/>
              </w:rPr>
              <w:t>Spontaneous</w:t>
            </w:r>
            <w:proofErr w:type="spellEnd"/>
            <w:r>
              <w:rPr>
                <w:rFonts w:cs="Tahoma"/>
                <w:sz w:val="22"/>
                <w:szCs w:val="24"/>
                <w:lang w:val="de-DE"/>
              </w:rPr>
              <w:t xml:space="preserve"> Mode“</w:t>
            </w:r>
          </w:p>
        </w:tc>
      </w:tr>
      <w:tr w:rsidR="0048171D" w14:paraId="62772DFD" w14:textId="77777777" w:rsidTr="0048171D">
        <w:trPr>
          <w:tblCellSpacing w:w="28" w:type="dxa"/>
          <w:jc w:val="center"/>
        </w:trPr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19009B95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Dip 3</w:t>
            </w:r>
          </w:p>
        </w:tc>
        <w:tc>
          <w:tcPr>
            <w:tcW w:w="4307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14:paraId="475D5448" w14:textId="01C1E6D7" w:rsidR="0048171D" w:rsidRDefault="0048171D" w:rsidP="00567E55">
            <w:pPr>
              <w:spacing w:before="60" w:after="60"/>
              <w:ind w:left="473" w:hanging="473"/>
              <w:rPr>
                <w:rFonts w:cs="Tahoma"/>
                <w:sz w:val="22"/>
                <w:szCs w:val="24"/>
              </w:rPr>
            </w:pPr>
            <w:r>
              <w:rPr>
                <w:rFonts w:cs="Tahoma"/>
                <w:sz w:val="22"/>
                <w:szCs w:val="24"/>
              </w:rPr>
              <w:t>—</w:t>
            </w:r>
            <w:proofErr w:type="spellStart"/>
            <w:r>
              <w:rPr>
                <w:rFonts w:cs="Tahoma"/>
                <w:sz w:val="22"/>
                <w:szCs w:val="24"/>
              </w:rPr>
              <w:t>unbenutzt</w:t>
            </w:r>
            <w:proofErr w:type="spellEnd"/>
            <w:r>
              <w:rPr>
                <w:rFonts w:cs="Tahoma"/>
                <w:sz w:val="22"/>
                <w:szCs w:val="24"/>
              </w:rPr>
              <w:t>—</w:t>
            </w:r>
          </w:p>
        </w:tc>
      </w:tr>
      <w:tr w:rsidR="0048171D" w14:paraId="4CC64BCD" w14:textId="77777777" w:rsidTr="0048171D">
        <w:trPr>
          <w:tblCellSpacing w:w="28" w:type="dxa"/>
          <w:jc w:val="center"/>
        </w:trPr>
        <w:tc>
          <w:tcPr>
            <w:tcW w:w="606" w:type="pct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14:paraId="112C28F7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Dip 4</w:t>
            </w:r>
          </w:p>
        </w:tc>
        <w:tc>
          <w:tcPr>
            <w:tcW w:w="4307" w:type="pct"/>
            <w:tcBorders>
              <w:bottom w:val="single" w:sz="8" w:space="0" w:color="FFFFFF"/>
            </w:tcBorders>
            <w:shd w:val="clear" w:color="auto" w:fill="DBE5F1"/>
          </w:tcPr>
          <w:p w14:paraId="662C4E57" w14:textId="431456E0" w:rsidR="0048171D" w:rsidRDefault="0048171D" w:rsidP="00567E55">
            <w:pPr>
              <w:spacing w:before="60" w:after="60"/>
              <w:rPr>
                <w:rFonts w:cs="Tahoma"/>
                <w:sz w:val="22"/>
                <w:szCs w:val="24"/>
                <w:lang w:val="en-GB"/>
              </w:rPr>
            </w:pPr>
            <w:r>
              <w:rPr>
                <w:rFonts w:cs="Tahoma"/>
                <w:sz w:val="22"/>
                <w:szCs w:val="24"/>
              </w:rPr>
              <w:t>—</w:t>
            </w:r>
            <w:proofErr w:type="spellStart"/>
            <w:r>
              <w:rPr>
                <w:rFonts w:cs="Tahoma"/>
                <w:sz w:val="22"/>
                <w:szCs w:val="24"/>
              </w:rPr>
              <w:t>unbenutzt</w:t>
            </w:r>
            <w:proofErr w:type="spellEnd"/>
            <w:r>
              <w:rPr>
                <w:rFonts w:cs="Tahoma"/>
                <w:sz w:val="22"/>
                <w:szCs w:val="24"/>
              </w:rPr>
              <w:t>—</w:t>
            </w:r>
          </w:p>
        </w:tc>
      </w:tr>
    </w:tbl>
    <w:p w14:paraId="6E56DC66" w14:textId="77777777" w:rsidR="0048171D" w:rsidRDefault="0048171D" w:rsidP="0048171D"/>
    <w:tbl>
      <w:tblPr>
        <w:tblW w:w="5000" w:type="pct"/>
        <w:jc w:val="center"/>
        <w:tblCellSpacing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239"/>
        <w:gridCol w:w="8379"/>
      </w:tblGrid>
      <w:tr w:rsidR="0048171D" w14:paraId="0BEC2CA8" w14:textId="77777777" w:rsidTr="00567E55">
        <w:trPr>
          <w:tblCellSpacing w:w="28" w:type="dxa"/>
          <w:jc w:val="center"/>
        </w:trPr>
        <w:tc>
          <w:tcPr>
            <w:tcW w:w="4944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15522899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  <w:lang w:val="en-GB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  <w:lang w:val="en-GB"/>
              </w:rPr>
              <w:t>JP1</w:t>
            </w:r>
          </w:p>
        </w:tc>
      </w:tr>
      <w:tr w:rsidR="0048171D" w:rsidRPr="0048171D" w14:paraId="3B89CAB4" w14:textId="77777777" w:rsidTr="00567E55">
        <w:trPr>
          <w:tblCellSpacing w:w="28" w:type="dxa"/>
          <w:jc w:val="center"/>
        </w:trPr>
        <w:tc>
          <w:tcPr>
            <w:tcW w:w="604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7E79EFE9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Open</w:t>
            </w:r>
          </w:p>
        </w:tc>
        <w:tc>
          <w:tcPr>
            <w:tcW w:w="4312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14:paraId="26F5B768" w14:textId="59D49BF2" w:rsidR="0048171D" w:rsidRPr="0048171D" w:rsidRDefault="0048171D" w:rsidP="00567E55">
            <w:pPr>
              <w:spacing w:before="60" w:after="60"/>
              <w:rPr>
                <w:rFonts w:cs="Tahoma"/>
                <w:sz w:val="22"/>
                <w:szCs w:val="24"/>
                <w:lang w:val="de-DE"/>
              </w:rPr>
            </w:pPr>
            <w:r w:rsidRPr="0048171D">
              <w:rPr>
                <w:rFonts w:cs="Tahoma"/>
                <w:sz w:val="22"/>
                <w:szCs w:val="24"/>
                <w:lang w:val="de-DE"/>
              </w:rPr>
              <w:t>Positive Referenz der Eingänge 1 + 2 frei</w:t>
            </w:r>
          </w:p>
        </w:tc>
      </w:tr>
      <w:tr w:rsidR="0048171D" w:rsidRPr="0048171D" w14:paraId="173A9254" w14:textId="77777777" w:rsidTr="00567E55">
        <w:trPr>
          <w:tblCellSpacing w:w="28" w:type="dxa"/>
          <w:jc w:val="center"/>
        </w:trPr>
        <w:tc>
          <w:tcPr>
            <w:tcW w:w="604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30321E87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Close</w:t>
            </w:r>
          </w:p>
        </w:tc>
        <w:tc>
          <w:tcPr>
            <w:tcW w:w="4312" w:type="pct"/>
            <w:tcBorders>
              <w:bottom w:val="nil"/>
            </w:tcBorders>
            <w:shd w:val="clear" w:color="auto" w:fill="DBE5F1"/>
          </w:tcPr>
          <w:p w14:paraId="0DC9F14B" w14:textId="5889171E" w:rsidR="0048171D" w:rsidRPr="0048171D" w:rsidRDefault="0048171D" w:rsidP="00567E55">
            <w:pPr>
              <w:spacing w:before="60" w:after="60"/>
              <w:rPr>
                <w:rFonts w:cs="Tahoma"/>
                <w:sz w:val="22"/>
                <w:szCs w:val="24"/>
                <w:lang w:val="de-DE"/>
              </w:rPr>
            </w:pPr>
            <w:r w:rsidRPr="0048171D">
              <w:rPr>
                <w:rFonts w:cs="Tahoma"/>
                <w:sz w:val="22"/>
                <w:szCs w:val="24"/>
                <w:lang w:val="de-DE"/>
              </w:rPr>
              <w:t xml:space="preserve">Positive Referenz der Eingänge 1 + 2 </w:t>
            </w:r>
            <w:r w:rsidRPr="0048171D">
              <w:rPr>
                <w:rFonts w:cs="Tahoma"/>
                <w:sz w:val="22"/>
                <w:szCs w:val="24"/>
                <w:lang w:val="de-DE"/>
              </w:rPr>
              <w:t>intern mit der positive Betriebsspannung verbunden</w:t>
            </w:r>
            <w:r w:rsidRPr="0048171D">
              <w:rPr>
                <w:rFonts w:cs="Tahoma"/>
                <w:sz w:val="22"/>
                <w:szCs w:val="24"/>
                <w:lang w:val="de-DE"/>
              </w:rPr>
              <w:t xml:space="preserve"> </w:t>
            </w:r>
            <w:r w:rsidRPr="0048171D">
              <w:rPr>
                <w:rFonts w:cs="Tahoma"/>
                <w:sz w:val="22"/>
                <w:szCs w:val="24"/>
                <w:lang w:val="de-DE"/>
              </w:rPr>
              <w:t>(</w:t>
            </w:r>
            <w:r w:rsidRPr="0048171D">
              <w:rPr>
                <w:rFonts w:cs="Tahoma"/>
                <w:sz w:val="22"/>
                <w:szCs w:val="24"/>
                <w:lang w:val="de-DE"/>
              </w:rPr>
              <w:t>+PWR</w:t>
            </w:r>
            <w:r>
              <w:rPr>
                <w:rFonts w:cs="Tahoma"/>
                <w:sz w:val="22"/>
                <w:szCs w:val="24"/>
                <w:lang w:val="de-DE"/>
              </w:rPr>
              <w:t>)</w:t>
            </w:r>
          </w:p>
        </w:tc>
      </w:tr>
    </w:tbl>
    <w:p w14:paraId="3D0C7051" w14:textId="77777777" w:rsidR="0048171D" w:rsidRPr="0048171D" w:rsidRDefault="0048171D" w:rsidP="0048171D">
      <w:pPr>
        <w:rPr>
          <w:lang w:val="de-DE"/>
        </w:rPr>
      </w:pPr>
    </w:p>
    <w:tbl>
      <w:tblPr>
        <w:tblW w:w="5000" w:type="pct"/>
        <w:jc w:val="center"/>
        <w:tblCellSpacing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216"/>
        <w:gridCol w:w="8402"/>
      </w:tblGrid>
      <w:tr w:rsidR="0048171D" w14:paraId="52FF5FF9" w14:textId="77777777" w:rsidTr="00567E55">
        <w:trPr>
          <w:tblHeader/>
          <w:tblCellSpacing w:w="28" w:type="dxa"/>
          <w:jc w:val="center"/>
        </w:trPr>
        <w:tc>
          <w:tcPr>
            <w:tcW w:w="4944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13D9810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  <w:lang w:val="en-GB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  <w:lang w:val="en-GB"/>
              </w:rPr>
              <w:t>JP2</w:t>
            </w:r>
          </w:p>
        </w:tc>
      </w:tr>
      <w:tr w:rsidR="0048171D" w:rsidRPr="0048171D" w14:paraId="6B1709C9" w14:textId="77777777" w:rsidTr="00567E55">
        <w:trPr>
          <w:tblCellSpacing w:w="28" w:type="dxa"/>
          <w:jc w:val="center"/>
        </w:trPr>
        <w:tc>
          <w:tcPr>
            <w:tcW w:w="592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2A11BC35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Open</w:t>
            </w:r>
          </w:p>
        </w:tc>
        <w:tc>
          <w:tcPr>
            <w:tcW w:w="4324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14:paraId="056E148D" w14:textId="725BA381" w:rsidR="0048171D" w:rsidRPr="0048171D" w:rsidRDefault="0048171D" w:rsidP="00567E55">
            <w:pPr>
              <w:spacing w:before="60" w:after="60"/>
              <w:rPr>
                <w:rFonts w:cs="Tahoma"/>
                <w:sz w:val="22"/>
                <w:szCs w:val="24"/>
                <w:lang w:val="de-DE"/>
              </w:rPr>
            </w:pPr>
            <w:r w:rsidRPr="0048171D">
              <w:rPr>
                <w:rFonts w:cs="Tahoma"/>
                <w:sz w:val="22"/>
                <w:szCs w:val="24"/>
                <w:lang w:val="de-DE"/>
              </w:rPr>
              <w:t>Negative Referenz der Eingänge 1 + 2 frei</w:t>
            </w:r>
          </w:p>
        </w:tc>
      </w:tr>
      <w:tr w:rsidR="0048171D" w:rsidRPr="0048171D" w14:paraId="282616B1" w14:textId="77777777" w:rsidTr="00567E55">
        <w:trPr>
          <w:tblCellSpacing w:w="28" w:type="dxa"/>
          <w:jc w:val="center"/>
        </w:trPr>
        <w:tc>
          <w:tcPr>
            <w:tcW w:w="592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6DDF566F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Close</w:t>
            </w:r>
          </w:p>
        </w:tc>
        <w:tc>
          <w:tcPr>
            <w:tcW w:w="4324" w:type="pct"/>
            <w:tcBorders>
              <w:bottom w:val="nil"/>
            </w:tcBorders>
            <w:shd w:val="clear" w:color="auto" w:fill="DBE5F1"/>
          </w:tcPr>
          <w:p w14:paraId="2C03C840" w14:textId="4F0B4189" w:rsidR="0048171D" w:rsidRPr="0048171D" w:rsidRDefault="0048171D" w:rsidP="00567E55">
            <w:pPr>
              <w:spacing w:before="60" w:after="60"/>
              <w:rPr>
                <w:rFonts w:cs="Tahoma"/>
                <w:sz w:val="22"/>
                <w:szCs w:val="24"/>
                <w:lang w:val="de-DE"/>
              </w:rPr>
            </w:pPr>
            <w:r>
              <w:rPr>
                <w:rFonts w:cs="Tahoma"/>
                <w:sz w:val="22"/>
                <w:szCs w:val="24"/>
                <w:lang w:val="de-DE"/>
              </w:rPr>
              <w:t>Negative</w:t>
            </w:r>
            <w:r w:rsidRPr="0048171D">
              <w:rPr>
                <w:rFonts w:cs="Tahoma"/>
                <w:sz w:val="22"/>
                <w:szCs w:val="24"/>
                <w:lang w:val="de-DE"/>
              </w:rPr>
              <w:t xml:space="preserve"> Referenz der Eingänge 1 + 2 intern mit der </w:t>
            </w:r>
            <w:r>
              <w:rPr>
                <w:rFonts w:cs="Tahoma"/>
                <w:sz w:val="22"/>
                <w:szCs w:val="24"/>
                <w:lang w:val="de-DE"/>
              </w:rPr>
              <w:t xml:space="preserve">negativen </w:t>
            </w:r>
            <w:proofErr w:type="spellStart"/>
            <w:r w:rsidRPr="0048171D">
              <w:rPr>
                <w:rFonts w:cs="Tahoma"/>
                <w:sz w:val="22"/>
                <w:szCs w:val="24"/>
                <w:lang w:val="de-DE"/>
              </w:rPr>
              <w:t>etriebsspannung</w:t>
            </w:r>
            <w:proofErr w:type="spellEnd"/>
            <w:r w:rsidRPr="0048171D">
              <w:rPr>
                <w:rFonts w:cs="Tahoma"/>
                <w:sz w:val="22"/>
                <w:szCs w:val="24"/>
                <w:lang w:val="de-DE"/>
              </w:rPr>
              <w:t xml:space="preserve"> verbunden (</w:t>
            </w:r>
            <w:r>
              <w:rPr>
                <w:rFonts w:cs="Tahoma"/>
                <w:sz w:val="22"/>
                <w:szCs w:val="24"/>
                <w:lang w:val="de-DE"/>
              </w:rPr>
              <w:t>–</w:t>
            </w:r>
            <w:r w:rsidRPr="0048171D">
              <w:rPr>
                <w:rFonts w:cs="Tahoma"/>
                <w:sz w:val="22"/>
                <w:szCs w:val="24"/>
                <w:lang w:val="de-DE"/>
              </w:rPr>
              <w:t>PWR</w:t>
            </w:r>
            <w:r>
              <w:rPr>
                <w:rFonts w:cs="Tahoma"/>
                <w:sz w:val="22"/>
                <w:szCs w:val="24"/>
                <w:lang w:val="de-DE"/>
              </w:rPr>
              <w:t>)</w:t>
            </w:r>
          </w:p>
        </w:tc>
      </w:tr>
    </w:tbl>
    <w:p w14:paraId="58415D2A" w14:textId="77777777" w:rsidR="0048171D" w:rsidRPr="0048171D" w:rsidRDefault="0048171D" w:rsidP="0048171D">
      <w:pPr>
        <w:rPr>
          <w:lang w:val="de-DE"/>
        </w:rPr>
      </w:pPr>
    </w:p>
    <w:tbl>
      <w:tblPr>
        <w:tblW w:w="5000" w:type="pct"/>
        <w:jc w:val="center"/>
        <w:tblCellSpacing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244"/>
        <w:gridCol w:w="8374"/>
      </w:tblGrid>
      <w:tr w:rsidR="0048171D" w14:paraId="3AF0AA90" w14:textId="77777777" w:rsidTr="00567E55">
        <w:trPr>
          <w:tblCellSpacing w:w="28" w:type="dxa"/>
          <w:jc w:val="center"/>
        </w:trPr>
        <w:tc>
          <w:tcPr>
            <w:tcW w:w="4944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5E9FFE6E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  <w:lang w:val="en-GB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  <w:lang w:val="en-GB"/>
              </w:rPr>
              <w:t>JP3 and JP4</w:t>
            </w:r>
          </w:p>
        </w:tc>
      </w:tr>
      <w:tr w:rsidR="0048171D" w14:paraId="0649268E" w14:textId="77777777" w:rsidTr="00567E55">
        <w:trPr>
          <w:tblCellSpacing w:w="28" w:type="dxa"/>
          <w:jc w:val="center"/>
        </w:trPr>
        <w:tc>
          <w:tcPr>
            <w:tcW w:w="607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3DCC1FAB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1-2</w:t>
            </w:r>
          </w:p>
        </w:tc>
        <w:tc>
          <w:tcPr>
            <w:tcW w:w="430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14:paraId="5AE7B64A" w14:textId="0DC7B284" w:rsidR="0048171D" w:rsidRDefault="0048171D" w:rsidP="00567E55">
            <w:pPr>
              <w:spacing w:before="60" w:after="60"/>
              <w:rPr>
                <w:rFonts w:cs="Tahoma"/>
                <w:sz w:val="22"/>
                <w:szCs w:val="24"/>
              </w:rPr>
            </w:pPr>
            <w:proofErr w:type="spellStart"/>
            <w:r>
              <w:rPr>
                <w:rFonts w:cs="Tahoma"/>
                <w:sz w:val="22"/>
                <w:szCs w:val="24"/>
              </w:rPr>
              <w:t>Externe</w:t>
            </w:r>
            <w:proofErr w:type="spellEnd"/>
            <w:r>
              <w:rPr>
                <w:rFonts w:cs="Tahoma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2"/>
                <w:szCs w:val="24"/>
              </w:rPr>
              <w:t>Stromversorgung</w:t>
            </w:r>
            <w:proofErr w:type="spellEnd"/>
          </w:p>
        </w:tc>
      </w:tr>
      <w:tr w:rsidR="0048171D" w:rsidRPr="0048171D" w14:paraId="7061ADB1" w14:textId="77777777" w:rsidTr="00567E55">
        <w:trPr>
          <w:tblCellSpacing w:w="28" w:type="dxa"/>
          <w:jc w:val="center"/>
        </w:trPr>
        <w:tc>
          <w:tcPr>
            <w:tcW w:w="607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3F58B7C1" w14:textId="77777777" w:rsidR="0048171D" w:rsidRDefault="0048171D" w:rsidP="00567E55">
            <w:pPr>
              <w:spacing w:before="60" w:after="60"/>
              <w:jc w:val="center"/>
              <w:rPr>
                <w:rFonts w:cs="Tahoma"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FFFFFF"/>
                <w:sz w:val="22"/>
                <w:szCs w:val="24"/>
              </w:rPr>
              <w:t>2-3</w:t>
            </w:r>
          </w:p>
        </w:tc>
        <w:tc>
          <w:tcPr>
            <w:tcW w:w="4309" w:type="pct"/>
            <w:tcBorders>
              <w:bottom w:val="nil"/>
            </w:tcBorders>
            <w:shd w:val="clear" w:color="auto" w:fill="DBE5F1"/>
          </w:tcPr>
          <w:p w14:paraId="498E3A5C" w14:textId="6A5A99F0" w:rsidR="0048171D" w:rsidRPr="0048171D" w:rsidRDefault="0048171D" w:rsidP="00567E55">
            <w:pPr>
              <w:spacing w:before="60" w:after="60"/>
              <w:rPr>
                <w:rFonts w:cs="Tahoma"/>
                <w:sz w:val="22"/>
                <w:szCs w:val="24"/>
                <w:lang w:val="de-DE"/>
              </w:rPr>
            </w:pPr>
            <w:r w:rsidRPr="0048171D">
              <w:rPr>
                <w:rFonts w:cs="Tahoma"/>
                <w:sz w:val="22"/>
                <w:szCs w:val="24"/>
                <w:lang w:val="de-DE"/>
              </w:rPr>
              <w:t>Stromversorgung über Ether</w:t>
            </w:r>
            <w:r>
              <w:rPr>
                <w:rFonts w:cs="Tahoma"/>
                <w:sz w:val="22"/>
                <w:szCs w:val="24"/>
                <w:lang w:val="de-DE"/>
              </w:rPr>
              <w:t xml:space="preserve">net </w:t>
            </w:r>
            <w:r w:rsidRPr="0048171D">
              <w:rPr>
                <w:rFonts w:cs="Tahoma"/>
                <w:sz w:val="22"/>
                <w:szCs w:val="24"/>
                <w:lang w:val="de-DE"/>
              </w:rPr>
              <w:t>(</w:t>
            </w:r>
            <w:proofErr w:type="spellStart"/>
            <w:r w:rsidRPr="0048171D">
              <w:rPr>
                <w:rFonts w:cs="Tahoma"/>
                <w:sz w:val="22"/>
                <w:szCs w:val="24"/>
                <w:lang w:val="de-DE"/>
              </w:rPr>
              <w:t>PoE</w:t>
            </w:r>
            <w:proofErr w:type="spellEnd"/>
            <w:r w:rsidRPr="0048171D">
              <w:rPr>
                <w:rFonts w:cs="Tahoma"/>
                <w:sz w:val="22"/>
                <w:szCs w:val="24"/>
                <w:lang w:val="de-DE"/>
              </w:rPr>
              <w:t>) IEEE 802.3af.</w:t>
            </w:r>
          </w:p>
        </w:tc>
      </w:tr>
    </w:tbl>
    <w:p w14:paraId="7799E729" w14:textId="66461557" w:rsidR="002A47BD" w:rsidRPr="0048171D" w:rsidRDefault="002A47BD" w:rsidP="00B42552">
      <w:pPr>
        <w:rPr>
          <w:lang w:val="de-DE"/>
        </w:rPr>
      </w:pPr>
    </w:p>
    <w:p w14:paraId="29AD97C7" w14:textId="01C239BF" w:rsidR="002A47BD" w:rsidRPr="0048171D" w:rsidRDefault="004173F5" w:rsidP="004173F5">
      <w:pPr>
        <w:pStyle w:val="berschrift1"/>
        <w:rPr>
          <w:lang w:val="de-DE"/>
        </w:rPr>
      </w:pPr>
      <w:bookmarkStart w:id="21" w:name="_Toc49261359"/>
      <w:r>
        <w:rPr>
          <w:lang w:val="de-DE"/>
        </w:rPr>
        <w:t>Vorschlag Verdrahtung Auslösetaster</w:t>
      </w:r>
      <w:bookmarkEnd w:id="21"/>
    </w:p>
    <w:p w14:paraId="57DE6C2C" w14:textId="40572DE3" w:rsidR="002A47BD" w:rsidRDefault="001D66C8" w:rsidP="00B42552">
      <w:pPr>
        <w:rPr>
          <w:lang w:val="de-DE"/>
        </w:rPr>
      </w:pPr>
      <w:proofErr w:type="gramStart"/>
      <w:r>
        <w:rPr>
          <w:lang w:val="de-DE"/>
        </w:rPr>
        <w:t>Im Geräte</w:t>
      </w:r>
      <w:proofErr w:type="gramEnd"/>
      <w:r>
        <w:rPr>
          <w:lang w:val="de-DE"/>
        </w:rPr>
        <w:t xml:space="preserve"> die Kontakte JP1 + JP2 setzen.</w:t>
      </w:r>
    </w:p>
    <w:p w14:paraId="6B883940" w14:textId="640939A5" w:rsidR="001D66C8" w:rsidRDefault="001D66C8" w:rsidP="00B42552">
      <w:pPr>
        <w:rPr>
          <w:lang w:val="de-DE"/>
        </w:rPr>
      </w:pPr>
    </w:p>
    <w:p w14:paraId="74D8AF1E" w14:textId="7E0A24F5" w:rsidR="001D66C8" w:rsidRDefault="001D66C8" w:rsidP="001D66C8">
      <w:pPr>
        <w:rPr>
          <w:lang w:val="de-DE"/>
        </w:rPr>
      </w:pPr>
      <w:r>
        <w:rPr>
          <w:lang w:val="de-DE"/>
        </w:rPr>
        <w:t xml:space="preserve">Die beiden </w:t>
      </w:r>
      <w:proofErr w:type="spellStart"/>
      <w:r>
        <w:rPr>
          <w:lang w:val="de-DE"/>
        </w:rPr>
        <w:t>Tasterkontakte</w:t>
      </w:r>
      <w:proofErr w:type="spellEnd"/>
      <w:r>
        <w:rPr>
          <w:lang w:val="de-DE"/>
        </w:rPr>
        <w:t xml:space="preserve"> an Pins 1 + 2 </w:t>
      </w:r>
      <w:proofErr w:type="gramStart"/>
      <w:r>
        <w:rPr>
          <w:lang w:val="de-DE"/>
        </w:rPr>
        <w:t>des</w:t>
      </w:r>
      <w:r w:rsidRPr="001D66C8">
        <w:rPr>
          <w:lang w:val="de-DE"/>
        </w:rPr>
        <w:t xml:space="preserve"> </w:t>
      </w:r>
      <w:r w:rsidRPr="004173F5">
        <w:rPr>
          <w:lang w:val="de-DE"/>
        </w:rPr>
        <w:t>Anschluss</w:t>
      </w:r>
      <w:proofErr w:type="gramEnd"/>
      <w:r w:rsidRPr="004173F5">
        <w:rPr>
          <w:lang w:val="de-DE"/>
        </w:rPr>
        <w:t xml:space="preserve"> digitale Ein-/Ausg</w:t>
      </w:r>
      <w:r>
        <w:rPr>
          <w:lang w:val="de-DE"/>
        </w:rPr>
        <w:t>änge</w:t>
      </w:r>
      <w:r>
        <w:rPr>
          <w:lang w:val="de-DE"/>
        </w:rPr>
        <w:t>.</w:t>
      </w:r>
    </w:p>
    <w:p w14:paraId="6638C7C2" w14:textId="2B5447F4" w:rsidR="001D66C8" w:rsidRDefault="001D66C8" w:rsidP="001D66C8">
      <w:pPr>
        <w:rPr>
          <w:lang w:val="de-DE"/>
        </w:rPr>
      </w:pPr>
    </w:p>
    <w:p w14:paraId="61388B61" w14:textId="1253E5AB" w:rsidR="002A47BD" w:rsidRPr="001D66C8" w:rsidRDefault="001D66C8" w:rsidP="00B42552">
      <w:pPr>
        <w:rPr>
          <w:lang w:val="de-DE"/>
        </w:rPr>
      </w:pPr>
      <w:r>
        <w:rPr>
          <w:lang w:val="de-DE"/>
        </w:rPr>
        <w:t>Eine zusätzliche Stromversorgung ist nicht erforderlich.</w:t>
      </w:r>
    </w:p>
    <w:p w14:paraId="4DE12920" w14:textId="70502889" w:rsidR="002A47BD" w:rsidRDefault="002A47BD" w:rsidP="00B42552">
      <w:pPr>
        <w:rPr>
          <w:lang w:val="de-DE"/>
        </w:rPr>
      </w:pPr>
    </w:p>
    <w:p w14:paraId="4E2FF931" w14:textId="4890A3C4" w:rsidR="00EA7CA5" w:rsidRDefault="00EA7CA5" w:rsidP="00B42552">
      <w:pPr>
        <w:rPr>
          <w:lang w:val="de-DE"/>
        </w:rPr>
      </w:pPr>
      <w:r>
        <w:rPr>
          <w:noProof/>
          <w:lang w:val="de-DE"/>
        </w:rPr>
        <w:lastRenderedPageBreak/>
        <w:drawing>
          <wp:inline distT="0" distB="0" distL="0" distR="0" wp14:anchorId="267C6161" wp14:editId="3DDFAA2F">
            <wp:extent cx="6111875" cy="2983865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B1803" w14:textId="77777777" w:rsidR="00EA7CA5" w:rsidRPr="001D66C8" w:rsidRDefault="00EA7CA5" w:rsidP="00B42552">
      <w:pPr>
        <w:rPr>
          <w:lang w:val="de-DE"/>
        </w:rPr>
      </w:pPr>
    </w:p>
    <w:p w14:paraId="09DCA8D5" w14:textId="77777777" w:rsidR="002A47BD" w:rsidRPr="001D66C8" w:rsidRDefault="002A47BD" w:rsidP="00B42552">
      <w:pPr>
        <w:rPr>
          <w:lang w:val="de-DE"/>
        </w:rPr>
      </w:pPr>
    </w:p>
    <w:p w14:paraId="62874291" w14:textId="6B2A9A80" w:rsidR="00B42552" w:rsidRDefault="00B42552" w:rsidP="00B42552">
      <w:pPr>
        <w:pStyle w:val="berschrift1"/>
      </w:pPr>
      <w:r w:rsidRPr="001D66C8">
        <w:rPr>
          <w:lang w:val="de-DE"/>
        </w:rPr>
        <w:br w:type="page"/>
      </w:r>
      <w:bookmarkStart w:id="22" w:name="_Toc26879783"/>
      <w:bookmarkStart w:id="23" w:name="_Toc49261360"/>
      <w:r w:rsidR="00C57F2B">
        <w:rPr>
          <w:lang w:val="de-DE"/>
        </w:rPr>
        <w:lastRenderedPageBreak/>
        <w:t>Revisionen</w:t>
      </w:r>
      <w:bookmarkEnd w:id="5"/>
      <w:bookmarkEnd w:id="22"/>
      <w:bookmarkEnd w:id="23"/>
    </w:p>
    <w:tbl>
      <w:tblPr>
        <w:tblW w:w="5000" w:type="pct"/>
        <w:tblCellSpacing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20" w:firstRow="1" w:lastRow="0" w:firstColumn="0" w:lastColumn="0" w:noHBand="0" w:noVBand="1"/>
      </w:tblPr>
      <w:tblGrid>
        <w:gridCol w:w="1859"/>
        <w:gridCol w:w="1531"/>
        <w:gridCol w:w="6228"/>
      </w:tblGrid>
      <w:tr w:rsidR="00B42552" w14:paraId="30B9F437" w14:textId="77777777" w:rsidTr="00C57F2B">
        <w:trPr>
          <w:tblHeader/>
          <w:tblCellSpacing w:w="28" w:type="dxa"/>
        </w:trPr>
        <w:tc>
          <w:tcPr>
            <w:tcW w:w="92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7A11AC2F" w14:textId="43CB0A78" w:rsidR="00B42552" w:rsidRPr="00D56765" w:rsidRDefault="00B42552" w:rsidP="00B42552">
            <w:pPr>
              <w:spacing w:before="60" w:after="6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56765">
              <w:rPr>
                <w:b/>
                <w:bCs/>
                <w:color w:val="FFFFFF"/>
                <w:sz w:val="22"/>
                <w:szCs w:val="22"/>
              </w:rPr>
              <w:t>Dat</w:t>
            </w:r>
            <w:r w:rsidR="00C57F2B">
              <w:rPr>
                <w:b/>
                <w:bCs/>
                <w:color w:val="FFFFFF"/>
                <w:sz w:val="22"/>
                <w:szCs w:val="22"/>
              </w:rPr>
              <w:t>um</w:t>
            </w:r>
          </w:p>
        </w:tc>
        <w:tc>
          <w:tcPr>
            <w:tcW w:w="76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13077C6A" w14:textId="6644B527" w:rsidR="00B42552" w:rsidRPr="00D56765" w:rsidRDefault="00C57F2B" w:rsidP="00B42552">
            <w:pPr>
              <w:spacing w:before="60" w:after="6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Version</w:t>
            </w:r>
          </w:p>
        </w:tc>
        <w:tc>
          <w:tcPr>
            <w:tcW w:w="319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213CB35E" w14:textId="4B5F6E66" w:rsidR="00B42552" w:rsidRPr="00D56765" w:rsidRDefault="00C57F2B" w:rsidP="00B42552">
            <w:pPr>
              <w:spacing w:before="60" w:after="60"/>
              <w:rPr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Beschreibung</w:t>
            </w:r>
            <w:proofErr w:type="spellEnd"/>
          </w:p>
        </w:tc>
      </w:tr>
      <w:tr w:rsidR="00B42552" w14:paraId="5B679D98" w14:textId="77777777" w:rsidTr="00C57F2B">
        <w:trPr>
          <w:tblCellSpacing w:w="28" w:type="dxa"/>
        </w:trPr>
        <w:tc>
          <w:tcPr>
            <w:tcW w:w="9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68DABE5D" w14:textId="66A33923" w:rsidR="00B42552" w:rsidRPr="00D56765" w:rsidRDefault="00C57F2B" w:rsidP="00B42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2020-08-25</w:t>
            </w:r>
          </w:p>
        </w:tc>
        <w:tc>
          <w:tcPr>
            <w:tcW w:w="7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2AC5F491" w14:textId="0A6C36C5" w:rsidR="00B42552" w:rsidRPr="00D56765" w:rsidRDefault="00C57F2B" w:rsidP="00B42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3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07441F0B" w14:textId="41A16CD5" w:rsidR="00B42552" w:rsidRPr="00D56765" w:rsidRDefault="00C57F2B" w:rsidP="00B42552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Erster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Entwurf</w:t>
            </w:r>
            <w:proofErr w:type="spellEnd"/>
          </w:p>
        </w:tc>
      </w:tr>
      <w:bookmarkEnd w:id="6"/>
      <w:bookmarkEnd w:id="7"/>
      <w:bookmarkEnd w:id="8"/>
      <w:bookmarkEnd w:id="9"/>
      <w:bookmarkEnd w:id="10"/>
      <w:bookmarkEnd w:id="11"/>
      <w:bookmarkEnd w:id="12"/>
      <w:tr w:rsidR="00E17875" w:rsidRPr="001F4137" w14:paraId="5586E60B" w14:textId="77777777" w:rsidTr="00C57F2B">
        <w:trPr>
          <w:tblCellSpacing w:w="28" w:type="dxa"/>
        </w:trPr>
        <w:tc>
          <w:tcPr>
            <w:tcW w:w="923" w:type="pct"/>
            <w:shd w:val="clear" w:color="auto" w:fill="D3DFEE"/>
            <w:vAlign w:val="center"/>
          </w:tcPr>
          <w:p w14:paraId="7DA8C9B4" w14:textId="271B0AF5" w:rsidR="00E17875" w:rsidRPr="001F4137" w:rsidRDefault="00E17875" w:rsidP="006916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D3DFEE"/>
            <w:vAlign w:val="center"/>
          </w:tcPr>
          <w:p w14:paraId="4F4EFDFE" w14:textId="538032EB" w:rsidR="00E17875" w:rsidRPr="001F4137" w:rsidRDefault="00E17875" w:rsidP="006916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pct"/>
            <w:shd w:val="clear" w:color="auto" w:fill="D3DFEE"/>
            <w:vAlign w:val="center"/>
          </w:tcPr>
          <w:p w14:paraId="64CADCD6" w14:textId="782E3A02" w:rsidR="00E17875" w:rsidRPr="001F4137" w:rsidRDefault="00E17875" w:rsidP="00691655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</w:tc>
      </w:tr>
    </w:tbl>
    <w:p w14:paraId="333407D8" w14:textId="77777777" w:rsidR="00E17875" w:rsidRDefault="00E17875" w:rsidP="00E17875"/>
    <w:p w14:paraId="5B0070F8" w14:textId="0135FB89" w:rsidR="00C008A6" w:rsidRDefault="00C008A6" w:rsidP="00C008A6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p w14:paraId="0EFF5AF7" w14:textId="75515EF0" w:rsidR="002A47BD" w:rsidRDefault="002A47BD" w:rsidP="00C008A6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p w14:paraId="4DB42525" w14:textId="1301D9BB" w:rsidR="002A47BD" w:rsidRDefault="002A47BD" w:rsidP="00C008A6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p w14:paraId="490A93E1" w14:textId="35D7FA60" w:rsidR="002A47BD" w:rsidRDefault="002A47BD" w:rsidP="00C008A6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p w14:paraId="39AD1456" w14:textId="3FF1EA74" w:rsidR="002A47BD" w:rsidRDefault="002A47BD" w:rsidP="00C008A6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p w14:paraId="3EBC3B5C" w14:textId="563DFC61" w:rsidR="002A47BD" w:rsidRDefault="002A47BD" w:rsidP="00C008A6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p w14:paraId="23080BC7" w14:textId="06B89269" w:rsidR="002A47BD" w:rsidRDefault="002A47BD" w:rsidP="00C008A6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p w14:paraId="71D573B3" w14:textId="24C484A7" w:rsidR="002A47BD" w:rsidRDefault="002A47BD" w:rsidP="00C008A6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p w14:paraId="2221C06E" w14:textId="03DFF390" w:rsidR="002A47BD" w:rsidRDefault="002A47BD" w:rsidP="00C008A6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sectPr w:rsidR="002A47BD" w:rsidSect="0078271B">
      <w:headerReference w:type="default" r:id="rId17"/>
      <w:footerReference w:type="default" r:id="rId18"/>
      <w:type w:val="nextColumn"/>
      <w:pgSz w:w="11906" w:h="16838" w:code="9"/>
      <w:pgMar w:top="2155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09CF4" w14:textId="77777777" w:rsidR="00691655" w:rsidRDefault="00691655">
      <w:r>
        <w:separator/>
      </w:r>
    </w:p>
  </w:endnote>
  <w:endnote w:type="continuationSeparator" w:id="0">
    <w:p w14:paraId="3D29F089" w14:textId="77777777" w:rsidR="00691655" w:rsidRDefault="0069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66D29" w14:textId="77777777" w:rsidR="00691655" w:rsidRPr="00E21E21" w:rsidRDefault="00691655" w:rsidP="00994C4E">
    <w:pPr>
      <w:pStyle w:val="Fuzeile"/>
      <w:pBdr>
        <w:top w:val="single" w:sz="12" w:space="1" w:color="394E88"/>
      </w:pBdr>
      <w:rPr>
        <w:color w:val="394E88"/>
        <w:sz w:val="20"/>
      </w:rPr>
    </w:pPr>
    <w:r w:rsidRPr="000F266E">
      <w:rPr>
        <w:color w:val="394E88"/>
        <w:sz w:val="20"/>
      </w:rPr>
      <w:t>BLUEBOX</w:t>
    </w:r>
    <w:r w:rsidRPr="00E21E21">
      <w:rPr>
        <w:color w:val="394E88"/>
        <w:sz w:val="20"/>
      </w:rPr>
      <w:t xml:space="preserve"> </w:t>
    </w:r>
    <w:r>
      <w:rPr>
        <w:color w:val="394E88"/>
        <w:sz w:val="20"/>
      </w:rPr>
      <w:t>CX Industrial UHF</w:t>
    </w:r>
    <w:r w:rsidRPr="00E21E21">
      <w:rPr>
        <w:color w:val="394E88"/>
        <w:sz w:val="20"/>
      </w:rPr>
      <w:tab/>
    </w:r>
    <w:r w:rsidRPr="00E21E21">
      <w:rPr>
        <w:rStyle w:val="Seitenzahl"/>
        <w:color w:val="394E88"/>
        <w:sz w:val="20"/>
      </w:rPr>
      <w:tab/>
    </w:r>
    <w:r w:rsidRPr="00E21E21">
      <w:rPr>
        <w:color w:val="394E88"/>
        <w:sz w:val="20"/>
      </w:rPr>
      <w:t xml:space="preserve">Page </w:t>
    </w:r>
    <w:r w:rsidRPr="00E21E21">
      <w:rPr>
        <w:rStyle w:val="Seitenzahl"/>
        <w:color w:val="394E88"/>
        <w:sz w:val="20"/>
      </w:rPr>
      <w:fldChar w:fldCharType="begin"/>
    </w:r>
    <w:r w:rsidRPr="00E21E21">
      <w:rPr>
        <w:rStyle w:val="Seitenzahl"/>
        <w:color w:val="394E88"/>
        <w:sz w:val="20"/>
      </w:rPr>
      <w:instrText xml:space="preserve"> PAGE </w:instrText>
    </w:r>
    <w:r w:rsidRPr="00E21E21">
      <w:rPr>
        <w:rStyle w:val="Seitenzahl"/>
        <w:color w:val="394E88"/>
        <w:sz w:val="20"/>
      </w:rPr>
      <w:fldChar w:fldCharType="separate"/>
    </w:r>
    <w:r>
      <w:rPr>
        <w:rStyle w:val="Seitenzahl"/>
        <w:noProof/>
        <w:color w:val="394E88"/>
        <w:sz w:val="20"/>
      </w:rPr>
      <w:t>4</w:t>
    </w:r>
    <w:r w:rsidRPr="00E21E21">
      <w:rPr>
        <w:rStyle w:val="Seitenzahl"/>
        <w:color w:val="394E88"/>
        <w:sz w:val="20"/>
      </w:rPr>
      <w:fldChar w:fldCharType="end"/>
    </w:r>
    <w:r w:rsidRPr="00E21E21">
      <w:rPr>
        <w:rStyle w:val="Seitenzahl"/>
        <w:color w:val="394E88"/>
        <w:sz w:val="20"/>
      </w:rPr>
      <w:t xml:space="preserve"> of </w:t>
    </w:r>
    <w:r w:rsidRPr="00E21E21">
      <w:rPr>
        <w:rStyle w:val="Seitenzahl"/>
        <w:color w:val="394E88"/>
        <w:sz w:val="20"/>
      </w:rPr>
      <w:fldChar w:fldCharType="begin"/>
    </w:r>
    <w:r w:rsidRPr="00E21E21">
      <w:rPr>
        <w:rStyle w:val="Seitenzahl"/>
        <w:color w:val="394E88"/>
        <w:sz w:val="20"/>
      </w:rPr>
      <w:instrText xml:space="preserve"> NUMPAGES </w:instrText>
    </w:r>
    <w:r w:rsidRPr="00E21E21">
      <w:rPr>
        <w:rStyle w:val="Seitenzahl"/>
        <w:color w:val="394E88"/>
        <w:sz w:val="20"/>
      </w:rPr>
      <w:fldChar w:fldCharType="separate"/>
    </w:r>
    <w:r>
      <w:rPr>
        <w:rStyle w:val="Seitenzahl"/>
        <w:noProof/>
        <w:color w:val="394E88"/>
        <w:sz w:val="20"/>
      </w:rPr>
      <w:t>90</w:t>
    </w:r>
    <w:r w:rsidRPr="00E21E21">
      <w:rPr>
        <w:rStyle w:val="Seitenzahl"/>
        <w:color w:val="394E8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9BAC1" w14:textId="77777777" w:rsidR="00691655" w:rsidRDefault="00691655">
      <w:r>
        <w:separator/>
      </w:r>
    </w:p>
  </w:footnote>
  <w:footnote w:type="continuationSeparator" w:id="0">
    <w:p w14:paraId="342248D7" w14:textId="77777777" w:rsidR="00691655" w:rsidRDefault="0069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89BB6" w14:textId="77777777" w:rsidR="00691655" w:rsidRDefault="00691655" w:rsidP="00994C4E">
    <w:pPr>
      <w:pBdr>
        <w:bottom w:val="single" w:sz="12" w:space="1" w:color="394E88"/>
      </w:pBdr>
    </w:pPr>
    <w:r>
      <w:br/>
    </w: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2EBC321B" wp14:editId="04DAFC78">
          <wp:simplePos x="0" y="0"/>
          <wp:positionH relativeFrom="column">
            <wp:posOffset>5080</wp:posOffset>
          </wp:positionH>
          <wp:positionV relativeFrom="paragraph">
            <wp:posOffset>-95885</wp:posOffset>
          </wp:positionV>
          <wp:extent cx="899795" cy="446405"/>
          <wp:effectExtent l="0" t="0" r="0" b="0"/>
          <wp:wrapNone/>
          <wp:docPr id="2" name="Bild 2" descr="BLUEBOX 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BOX 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 wp14:anchorId="60144615" wp14:editId="04D18034">
          <wp:simplePos x="0" y="0"/>
          <wp:positionH relativeFrom="column">
            <wp:posOffset>3876675</wp:posOffset>
          </wp:positionH>
          <wp:positionV relativeFrom="paragraph">
            <wp:posOffset>-93345</wp:posOffset>
          </wp:positionV>
          <wp:extent cx="2276475" cy="431800"/>
          <wp:effectExtent l="0" t="0" r="0" b="0"/>
          <wp:wrapNone/>
          <wp:docPr id="1" name="Bild 1" descr="iDTRONIC_Logo [CS5]_no bkg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TRONIC_Logo [CS5]_no bkg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59F3"/>
    <w:multiLevelType w:val="hybridMultilevel"/>
    <w:tmpl w:val="53BCD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5BED"/>
    <w:multiLevelType w:val="hybridMultilevel"/>
    <w:tmpl w:val="DD5A4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2075"/>
    <w:multiLevelType w:val="hybridMultilevel"/>
    <w:tmpl w:val="43F8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7F7"/>
    <w:multiLevelType w:val="hybridMultilevel"/>
    <w:tmpl w:val="32368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700A3"/>
    <w:multiLevelType w:val="hybridMultilevel"/>
    <w:tmpl w:val="46800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56138"/>
    <w:multiLevelType w:val="hybridMultilevel"/>
    <w:tmpl w:val="F4B45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059B"/>
    <w:multiLevelType w:val="hybridMultilevel"/>
    <w:tmpl w:val="759EB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56DE8"/>
    <w:multiLevelType w:val="hybridMultilevel"/>
    <w:tmpl w:val="3A043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63CE"/>
    <w:multiLevelType w:val="hybridMultilevel"/>
    <w:tmpl w:val="5D1099CE"/>
    <w:lvl w:ilvl="0" w:tplc="DB5CF6A2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20C16"/>
    <w:multiLevelType w:val="hybridMultilevel"/>
    <w:tmpl w:val="A746C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798E"/>
    <w:multiLevelType w:val="hybridMultilevel"/>
    <w:tmpl w:val="0666F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40CC2"/>
    <w:multiLevelType w:val="hybridMultilevel"/>
    <w:tmpl w:val="2CB6B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B0"/>
    <w:multiLevelType w:val="hybridMultilevel"/>
    <w:tmpl w:val="943C5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C5CAE"/>
    <w:multiLevelType w:val="hybridMultilevel"/>
    <w:tmpl w:val="DF94C95A"/>
    <w:lvl w:ilvl="0" w:tplc="DB5CF6A2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229FC"/>
    <w:multiLevelType w:val="hybridMultilevel"/>
    <w:tmpl w:val="A3023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D6BE8"/>
    <w:multiLevelType w:val="hybridMultilevel"/>
    <w:tmpl w:val="4B3A521C"/>
    <w:lvl w:ilvl="0" w:tplc="DB5CF6A2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A17C9"/>
    <w:multiLevelType w:val="hybridMultilevel"/>
    <w:tmpl w:val="554CC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62126"/>
    <w:multiLevelType w:val="hybridMultilevel"/>
    <w:tmpl w:val="C160F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06EB9"/>
    <w:multiLevelType w:val="hybridMultilevel"/>
    <w:tmpl w:val="F1D8B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F51EC"/>
    <w:multiLevelType w:val="multilevel"/>
    <w:tmpl w:val="B618289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7627230"/>
    <w:multiLevelType w:val="hybridMultilevel"/>
    <w:tmpl w:val="C4881014"/>
    <w:lvl w:ilvl="0" w:tplc="DB5CF6A2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426C4"/>
    <w:multiLevelType w:val="hybridMultilevel"/>
    <w:tmpl w:val="B2E6B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6FD5"/>
    <w:multiLevelType w:val="multilevel"/>
    <w:tmpl w:val="292CF1C2"/>
    <w:lvl w:ilvl="0">
      <w:start w:val="1"/>
      <w:numFmt w:val="upperLetter"/>
      <w:pStyle w:val="Appendic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ppendice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ce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3F26580"/>
    <w:multiLevelType w:val="hybridMultilevel"/>
    <w:tmpl w:val="55422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E6193"/>
    <w:multiLevelType w:val="hybridMultilevel"/>
    <w:tmpl w:val="749CE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F4B4F"/>
    <w:multiLevelType w:val="hybridMultilevel"/>
    <w:tmpl w:val="D2FA8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4"/>
  </w:num>
  <w:num w:numId="5">
    <w:abstractNumId w:val="0"/>
  </w:num>
  <w:num w:numId="6">
    <w:abstractNumId w:val="17"/>
  </w:num>
  <w:num w:numId="7">
    <w:abstractNumId w:val="10"/>
  </w:num>
  <w:num w:numId="8">
    <w:abstractNumId w:val="24"/>
  </w:num>
  <w:num w:numId="9">
    <w:abstractNumId w:val="16"/>
  </w:num>
  <w:num w:numId="10">
    <w:abstractNumId w:val="1"/>
  </w:num>
  <w:num w:numId="11">
    <w:abstractNumId w:val="2"/>
  </w:num>
  <w:num w:numId="12">
    <w:abstractNumId w:val="15"/>
  </w:num>
  <w:num w:numId="13">
    <w:abstractNumId w:val="20"/>
  </w:num>
  <w:num w:numId="14">
    <w:abstractNumId w:val="13"/>
  </w:num>
  <w:num w:numId="15">
    <w:abstractNumId w:val="14"/>
  </w:num>
  <w:num w:numId="16">
    <w:abstractNumId w:val="21"/>
  </w:num>
  <w:num w:numId="17">
    <w:abstractNumId w:val="7"/>
  </w:num>
  <w:num w:numId="18">
    <w:abstractNumId w:val="5"/>
  </w:num>
  <w:num w:numId="19">
    <w:abstractNumId w:val="17"/>
  </w:num>
  <w:num w:numId="20">
    <w:abstractNumId w:val="23"/>
  </w:num>
  <w:num w:numId="21">
    <w:abstractNumId w:val="9"/>
  </w:num>
  <w:num w:numId="22">
    <w:abstractNumId w:val="3"/>
  </w:num>
  <w:num w:numId="23">
    <w:abstractNumId w:val="8"/>
  </w:num>
  <w:num w:numId="24">
    <w:abstractNumId w:val="13"/>
  </w:num>
  <w:num w:numId="25">
    <w:abstractNumId w:val="12"/>
  </w:num>
  <w:num w:numId="26">
    <w:abstractNumId w:val="11"/>
  </w:num>
  <w:num w:numId="27">
    <w:abstractNumId w:val="16"/>
  </w:num>
  <w:num w:numId="28">
    <w:abstractNumId w:val="1"/>
  </w:num>
  <w:num w:numId="29">
    <w:abstractNumId w:val="25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hideSpelling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hyphenationZone w:val="283"/>
  <w:defaultTableStyle w:val="Bluebox"/>
  <w:drawingGridHorizontalSpacing w:val="57"/>
  <w:drawingGridVerticalSpacing w:val="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93"/>
    <w:rsid w:val="0000008D"/>
    <w:rsid w:val="000001FF"/>
    <w:rsid w:val="000145ED"/>
    <w:rsid w:val="00016C9D"/>
    <w:rsid w:val="00016D13"/>
    <w:rsid w:val="000178DA"/>
    <w:rsid w:val="00017C17"/>
    <w:rsid w:val="0002446A"/>
    <w:rsid w:val="000244AD"/>
    <w:rsid w:val="00032CF8"/>
    <w:rsid w:val="00033BD2"/>
    <w:rsid w:val="00035A27"/>
    <w:rsid w:val="00036CD4"/>
    <w:rsid w:val="00042A4B"/>
    <w:rsid w:val="000442D2"/>
    <w:rsid w:val="00052E31"/>
    <w:rsid w:val="00056286"/>
    <w:rsid w:val="00057803"/>
    <w:rsid w:val="000611E6"/>
    <w:rsid w:val="00065233"/>
    <w:rsid w:val="000670C0"/>
    <w:rsid w:val="000745BD"/>
    <w:rsid w:val="0007462B"/>
    <w:rsid w:val="0007556F"/>
    <w:rsid w:val="000771F4"/>
    <w:rsid w:val="00082D3D"/>
    <w:rsid w:val="00083607"/>
    <w:rsid w:val="00084062"/>
    <w:rsid w:val="00092760"/>
    <w:rsid w:val="000931B4"/>
    <w:rsid w:val="000977BB"/>
    <w:rsid w:val="000A060B"/>
    <w:rsid w:val="000A7808"/>
    <w:rsid w:val="000B22E4"/>
    <w:rsid w:val="000C2FE4"/>
    <w:rsid w:val="000C480E"/>
    <w:rsid w:val="000C69F9"/>
    <w:rsid w:val="000D2171"/>
    <w:rsid w:val="000D715B"/>
    <w:rsid w:val="000E33A3"/>
    <w:rsid w:val="000E41D9"/>
    <w:rsid w:val="000F266E"/>
    <w:rsid w:val="000F2C71"/>
    <w:rsid w:val="000F5A21"/>
    <w:rsid w:val="001001A4"/>
    <w:rsid w:val="00102841"/>
    <w:rsid w:val="00104187"/>
    <w:rsid w:val="00112314"/>
    <w:rsid w:val="00113A2A"/>
    <w:rsid w:val="00125277"/>
    <w:rsid w:val="00127117"/>
    <w:rsid w:val="00127C6C"/>
    <w:rsid w:val="00135917"/>
    <w:rsid w:val="001368B2"/>
    <w:rsid w:val="0013693F"/>
    <w:rsid w:val="001374F8"/>
    <w:rsid w:val="001417CD"/>
    <w:rsid w:val="00146303"/>
    <w:rsid w:val="00152AB6"/>
    <w:rsid w:val="0016219A"/>
    <w:rsid w:val="00163546"/>
    <w:rsid w:val="00163FEC"/>
    <w:rsid w:val="001653D6"/>
    <w:rsid w:val="001718BC"/>
    <w:rsid w:val="00173CF2"/>
    <w:rsid w:val="001769B1"/>
    <w:rsid w:val="00185815"/>
    <w:rsid w:val="001867C9"/>
    <w:rsid w:val="00192B81"/>
    <w:rsid w:val="001954FC"/>
    <w:rsid w:val="001A42B5"/>
    <w:rsid w:val="001A4C10"/>
    <w:rsid w:val="001B23A6"/>
    <w:rsid w:val="001B507A"/>
    <w:rsid w:val="001C24C3"/>
    <w:rsid w:val="001C3CBD"/>
    <w:rsid w:val="001D0106"/>
    <w:rsid w:val="001D6007"/>
    <w:rsid w:val="001D66C8"/>
    <w:rsid w:val="001F14C2"/>
    <w:rsid w:val="001F22B5"/>
    <w:rsid w:val="001F498B"/>
    <w:rsid w:val="002004C4"/>
    <w:rsid w:val="00201013"/>
    <w:rsid w:val="0020293A"/>
    <w:rsid w:val="00203E37"/>
    <w:rsid w:val="00204350"/>
    <w:rsid w:val="002178F1"/>
    <w:rsid w:val="00221145"/>
    <w:rsid w:val="002211B2"/>
    <w:rsid w:val="00221E2C"/>
    <w:rsid w:val="0022263B"/>
    <w:rsid w:val="00231CB7"/>
    <w:rsid w:val="002361B8"/>
    <w:rsid w:val="00236C61"/>
    <w:rsid w:val="00237E24"/>
    <w:rsid w:val="00243FEF"/>
    <w:rsid w:val="00257969"/>
    <w:rsid w:val="00263D23"/>
    <w:rsid w:val="0026560E"/>
    <w:rsid w:val="00272986"/>
    <w:rsid w:val="00284E8E"/>
    <w:rsid w:val="002908D1"/>
    <w:rsid w:val="002A061A"/>
    <w:rsid w:val="002A47BD"/>
    <w:rsid w:val="002B166E"/>
    <w:rsid w:val="002B31B3"/>
    <w:rsid w:val="002B6B53"/>
    <w:rsid w:val="002B6F99"/>
    <w:rsid w:val="002C2DA3"/>
    <w:rsid w:val="002C33B5"/>
    <w:rsid w:val="002C5725"/>
    <w:rsid w:val="002C6BF6"/>
    <w:rsid w:val="002C7308"/>
    <w:rsid w:val="002D2653"/>
    <w:rsid w:val="002D3A7E"/>
    <w:rsid w:val="002D5793"/>
    <w:rsid w:val="002E00AE"/>
    <w:rsid w:val="002E00F7"/>
    <w:rsid w:val="002E2427"/>
    <w:rsid w:val="002E2BB8"/>
    <w:rsid w:val="002E4589"/>
    <w:rsid w:val="0030172F"/>
    <w:rsid w:val="00304758"/>
    <w:rsid w:val="00306D4D"/>
    <w:rsid w:val="0031113B"/>
    <w:rsid w:val="00314E7F"/>
    <w:rsid w:val="00315769"/>
    <w:rsid w:val="00315AA9"/>
    <w:rsid w:val="0031746C"/>
    <w:rsid w:val="0031791A"/>
    <w:rsid w:val="00317B17"/>
    <w:rsid w:val="00320CEE"/>
    <w:rsid w:val="00320EC5"/>
    <w:rsid w:val="00331D52"/>
    <w:rsid w:val="00334A32"/>
    <w:rsid w:val="00341175"/>
    <w:rsid w:val="00346054"/>
    <w:rsid w:val="00346138"/>
    <w:rsid w:val="003472A0"/>
    <w:rsid w:val="00355081"/>
    <w:rsid w:val="00364135"/>
    <w:rsid w:val="00364490"/>
    <w:rsid w:val="00366279"/>
    <w:rsid w:val="0036716D"/>
    <w:rsid w:val="003676D4"/>
    <w:rsid w:val="00371CDB"/>
    <w:rsid w:val="00376C79"/>
    <w:rsid w:val="00381907"/>
    <w:rsid w:val="003831DB"/>
    <w:rsid w:val="00383D13"/>
    <w:rsid w:val="003943F7"/>
    <w:rsid w:val="003958FA"/>
    <w:rsid w:val="00396BFE"/>
    <w:rsid w:val="003A02AE"/>
    <w:rsid w:val="003A1736"/>
    <w:rsid w:val="003A2E36"/>
    <w:rsid w:val="003A41C0"/>
    <w:rsid w:val="003A473D"/>
    <w:rsid w:val="003A76E8"/>
    <w:rsid w:val="003B305F"/>
    <w:rsid w:val="003B71F9"/>
    <w:rsid w:val="003C256F"/>
    <w:rsid w:val="003C4E12"/>
    <w:rsid w:val="003D0B25"/>
    <w:rsid w:val="003D2616"/>
    <w:rsid w:val="003D26BD"/>
    <w:rsid w:val="003D3E04"/>
    <w:rsid w:val="003D468D"/>
    <w:rsid w:val="003D63DF"/>
    <w:rsid w:val="003F33C2"/>
    <w:rsid w:val="003F7191"/>
    <w:rsid w:val="00401C61"/>
    <w:rsid w:val="00402945"/>
    <w:rsid w:val="004054AE"/>
    <w:rsid w:val="004072FD"/>
    <w:rsid w:val="00407E4D"/>
    <w:rsid w:val="0041132C"/>
    <w:rsid w:val="00412E8E"/>
    <w:rsid w:val="004136CA"/>
    <w:rsid w:val="004173F5"/>
    <w:rsid w:val="00417EFA"/>
    <w:rsid w:val="00420A40"/>
    <w:rsid w:val="00425FEB"/>
    <w:rsid w:val="00426E11"/>
    <w:rsid w:val="00430BB7"/>
    <w:rsid w:val="00432B29"/>
    <w:rsid w:val="00440B8E"/>
    <w:rsid w:val="00440F7B"/>
    <w:rsid w:val="0044139F"/>
    <w:rsid w:val="00444D8F"/>
    <w:rsid w:val="0045004F"/>
    <w:rsid w:val="00470231"/>
    <w:rsid w:val="004760D8"/>
    <w:rsid w:val="004764F6"/>
    <w:rsid w:val="0048171D"/>
    <w:rsid w:val="004847C6"/>
    <w:rsid w:val="00493412"/>
    <w:rsid w:val="004B2BEA"/>
    <w:rsid w:val="004B49DC"/>
    <w:rsid w:val="004B6C11"/>
    <w:rsid w:val="004C2D0E"/>
    <w:rsid w:val="004C74F6"/>
    <w:rsid w:val="004D183A"/>
    <w:rsid w:val="004D4056"/>
    <w:rsid w:val="004D4D4A"/>
    <w:rsid w:val="004D4FEB"/>
    <w:rsid w:val="004D58E3"/>
    <w:rsid w:val="004E216A"/>
    <w:rsid w:val="004E3974"/>
    <w:rsid w:val="004E6AED"/>
    <w:rsid w:val="004F16B9"/>
    <w:rsid w:val="00501D58"/>
    <w:rsid w:val="0050238D"/>
    <w:rsid w:val="00503CD1"/>
    <w:rsid w:val="00512A2C"/>
    <w:rsid w:val="00520579"/>
    <w:rsid w:val="00522BE7"/>
    <w:rsid w:val="00524C18"/>
    <w:rsid w:val="0052722D"/>
    <w:rsid w:val="005276C7"/>
    <w:rsid w:val="0053793E"/>
    <w:rsid w:val="00555415"/>
    <w:rsid w:val="00560267"/>
    <w:rsid w:val="005627A9"/>
    <w:rsid w:val="00571C1B"/>
    <w:rsid w:val="005732F8"/>
    <w:rsid w:val="00574DB5"/>
    <w:rsid w:val="00574E4F"/>
    <w:rsid w:val="0058563C"/>
    <w:rsid w:val="005869E6"/>
    <w:rsid w:val="00593D39"/>
    <w:rsid w:val="0059533A"/>
    <w:rsid w:val="005A79CD"/>
    <w:rsid w:val="005B009D"/>
    <w:rsid w:val="005C430C"/>
    <w:rsid w:val="005C600A"/>
    <w:rsid w:val="005D25D1"/>
    <w:rsid w:val="005D4296"/>
    <w:rsid w:val="005E4688"/>
    <w:rsid w:val="005E596C"/>
    <w:rsid w:val="005F3A32"/>
    <w:rsid w:val="005F486E"/>
    <w:rsid w:val="005F68A1"/>
    <w:rsid w:val="00607928"/>
    <w:rsid w:val="006147A6"/>
    <w:rsid w:val="00616E58"/>
    <w:rsid w:val="006238A8"/>
    <w:rsid w:val="00625F99"/>
    <w:rsid w:val="00635E29"/>
    <w:rsid w:val="00650F25"/>
    <w:rsid w:val="0065765D"/>
    <w:rsid w:val="006617E7"/>
    <w:rsid w:val="006646FB"/>
    <w:rsid w:val="0066588E"/>
    <w:rsid w:val="00667D5F"/>
    <w:rsid w:val="00673A5F"/>
    <w:rsid w:val="00675031"/>
    <w:rsid w:val="00680EA3"/>
    <w:rsid w:val="00684108"/>
    <w:rsid w:val="00684E6A"/>
    <w:rsid w:val="00691655"/>
    <w:rsid w:val="006934E7"/>
    <w:rsid w:val="00693EEE"/>
    <w:rsid w:val="00695057"/>
    <w:rsid w:val="006A0362"/>
    <w:rsid w:val="006A1560"/>
    <w:rsid w:val="006A3D75"/>
    <w:rsid w:val="006A5B4F"/>
    <w:rsid w:val="006B22C0"/>
    <w:rsid w:val="006B5844"/>
    <w:rsid w:val="006B679C"/>
    <w:rsid w:val="006C0E51"/>
    <w:rsid w:val="006C57EA"/>
    <w:rsid w:val="006C6C43"/>
    <w:rsid w:val="006D0510"/>
    <w:rsid w:val="006D0B9D"/>
    <w:rsid w:val="006D50DC"/>
    <w:rsid w:val="006D6660"/>
    <w:rsid w:val="006D783D"/>
    <w:rsid w:val="006E56BB"/>
    <w:rsid w:val="006E59E7"/>
    <w:rsid w:val="006E68DE"/>
    <w:rsid w:val="006F47B0"/>
    <w:rsid w:val="006F57B5"/>
    <w:rsid w:val="006F7021"/>
    <w:rsid w:val="006F7659"/>
    <w:rsid w:val="00701E46"/>
    <w:rsid w:val="007037F3"/>
    <w:rsid w:val="00703E45"/>
    <w:rsid w:val="00710C04"/>
    <w:rsid w:val="00725273"/>
    <w:rsid w:val="0072671F"/>
    <w:rsid w:val="00737DC6"/>
    <w:rsid w:val="00744063"/>
    <w:rsid w:val="00744FDA"/>
    <w:rsid w:val="0075074E"/>
    <w:rsid w:val="007517BF"/>
    <w:rsid w:val="00754D83"/>
    <w:rsid w:val="00756C99"/>
    <w:rsid w:val="00757772"/>
    <w:rsid w:val="00760D13"/>
    <w:rsid w:val="00761E59"/>
    <w:rsid w:val="00766338"/>
    <w:rsid w:val="0077102F"/>
    <w:rsid w:val="00772AA2"/>
    <w:rsid w:val="007733C9"/>
    <w:rsid w:val="00780EB3"/>
    <w:rsid w:val="0078271B"/>
    <w:rsid w:val="00784280"/>
    <w:rsid w:val="00784C98"/>
    <w:rsid w:val="00785BE3"/>
    <w:rsid w:val="00786C34"/>
    <w:rsid w:val="00790C24"/>
    <w:rsid w:val="00791805"/>
    <w:rsid w:val="0079183E"/>
    <w:rsid w:val="00793905"/>
    <w:rsid w:val="007A10F1"/>
    <w:rsid w:val="007A34EB"/>
    <w:rsid w:val="007A57C5"/>
    <w:rsid w:val="007A5EFF"/>
    <w:rsid w:val="007B0C1B"/>
    <w:rsid w:val="007B376F"/>
    <w:rsid w:val="007B38E7"/>
    <w:rsid w:val="007B4908"/>
    <w:rsid w:val="007D00CC"/>
    <w:rsid w:val="007D0441"/>
    <w:rsid w:val="007D0B27"/>
    <w:rsid w:val="007D6D8E"/>
    <w:rsid w:val="007E4996"/>
    <w:rsid w:val="007F5F76"/>
    <w:rsid w:val="008006ED"/>
    <w:rsid w:val="008012D1"/>
    <w:rsid w:val="00807700"/>
    <w:rsid w:val="00811F67"/>
    <w:rsid w:val="00815685"/>
    <w:rsid w:val="00821328"/>
    <w:rsid w:val="0084015D"/>
    <w:rsid w:val="00841F31"/>
    <w:rsid w:val="00844053"/>
    <w:rsid w:val="008441B0"/>
    <w:rsid w:val="00852811"/>
    <w:rsid w:val="008633FF"/>
    <w:rsid w:val="008665BA"/>
    <w:rsid w:val="00866E4F"/>
    <w:rsid w:val="008679E9"/>
    <w:rsid w:val="008701A6"/>
    <w:rsid w:val="00871E13"/>
    <w:rsid w:val="0087726F"/>
    <w:rsid w:val="008811E9"/>
    <w:rsid w:val="008819FE"/>
    <w:rsid w:val="008857BF"/>
    <w:rsid w:val="0088677F"/>
    <w:rsid w:val="00895638"/>
    <w:rsid w:val="008A44E7"/>
    <w:rsid w:val="008A6D18"/>
    <w:rsid w:val="008A6D2F"/>
    <w:rsid w:val="008B14B9"/>
    <w:rsid w:val="008B2F55"/>
    <w:rsid w:val="008C197B"/>
    <w:rsid w:val="008C52F8"/>
    <w:rsid w:val="008D55FF"/>
    <w:rsid w:val="008D611E"/>
    <w:rsid w:val="008E4AEC"/>
    <w:rsid w:val="008F3E72"/>
    <w:rsid w:val="00901C61"/>
    <w:rsid w:val="00903F1F"/>
    <w:rsid w:val="00914078"/>
    <w:rsid w:val="00914BAA"/>
    <w:rsid w:val="0092516A"/>
    <w:rsid w:val="00933ECD"/>
    <w:rsid w:val="009356C9"/>
    <w:rsid w:val="00937ECC"/>
    <w:rsid w:val="00941A0D"/>
    <w:rsid w:val="0094673D"/>
    <w:rsid w:val="00951032"/>
    <w:rsid w:val="009531D3"/>
    <w:rsid w:val="0096012E"/>
    <w:rsid w:val="0096577E"/>
    <w:rsid w:val="00966E09"/>
    <w:rsid w:val="0097440C"/>
    <w:rsid w:val="009767D9"/>
    <w:rsid w:val="009812FB"/>
    <w:rsid w:val="00986344"/>
    <w:rsid w:val="00986B79"/>
    <w:rsid w:val="00986EC0"/>
    <w:rsid w:val="009947E5"/>
    <w:rsid w:val="00994C4E"/>
    <w:rsid w:val="009A0C79"/>
    <w:rsid w:val="009A1157"/>
    <w:rsid w:val="009A6F88"/>
    <w:rsid w:val="009A73C7"/>
    <w:rsid w:val="009B3073"/>
    <w:rsid w:val="009B7195"/>
    <w:rsid w:val="009B798F"/>
    <w:rsid w:val="009C190E"/>
    <w:rsid w:val="009D2EAE"/>
    <w:rsid w:val="009D6531"/>
    <w:rsid w:val="009E09BF"/>
    <w:rsid w:val="009E2C61"/>
    <w:rsid w:val="009E40BB"/>
    <w:rsid w:val="009E58BA"/>
    <w:rsid w:val="009E5CB6"/>
    <w:rsid w:val="009E7CB6"/>
    <w:rsid w:val="009F0A38"/>
    <w:rsid w:val="009F0C2E"/>
    <w:rsid w:val="009F259B"/>
    <w:rsid w:val="00A01716"/>
    <w:rsid w:val="00A04832"/>
    <w:rsid w:val="00A05F51"/>
    <w:rsid w:val="00A14DCD"/>
    <w:rsid w:val="00A21596"/>
    <w:rsid w:val="00A23442"/>
    <w:rsid w:val="00A27485"/>
    <w:rsid w:val="00A312FD"/>
    <w:rsid w:val="00A417E2"/>
    <w:rsid w:val="00A52C2D"/>
    <w:rsid w:val="00A71489"/>
    <w:rsid w:val="00A719C9"/>
    <w:rsid w:val="00A71F80"/>
    <w:rsid w:val="00A73006"/>
    <w:rsid w:val="00A8150E"/>
    <w:rsid w:val="00A90DEE"/>
    <w:rsid w:val="00A94FAA"/>
    <w:rsid w:val="00AB2471"/>
    <w:rsid w:val="00AB5E10"/>
    <w:rsid w:val="00AC1988"/>
    <w:rsid w:val="00AC1FD2"/>
    <w:rsid w:val="00AD5D77"/>
    <w:rsid w:val="00AE0024"/>
    <w:rsid w:val="00AE0206"/>
    <w:rsid w:val="00AE1245"/>
    <w:rsid w:val="00AE2CAE"/>
    <w:rsid w:val="00AE3B67"/>
    <w:rsid w:val="00AF0EA1"/>
    <w:rsid w:val="00B004EA"/>
    <w:rsid w:val="00B00BAE"/>
    <w:rsid w:val="00B01446"/>
    <w:rsid w:val="00B041D9"/>
    <w:rsid w:val="00B078AF"/>
    <w:rsid w:val="00B12F6C"/>
    <w:rsid w:val="00B142B7"/>
    <w:rsid w:val="00B15C35"/>
    <w:rsid w:val="00B1766C"/>
    <w:rsid w:val="00B21884"/>
    <w:rsid w:val="00B21C54"/>
    <w:rsid w:val="00B2203F"/>
    <w:rsid w:val="00B227FC"/>
    <w:rsid w:val="00B24419"/>
    <w:rsid w:val="00B30182"/>
    <w:rsid w:val="00B338BA"/>
    <w:rsid w:val="00B345D2"/>
    <w:rsid w:val="00B35545"/>
    <w:rsid w:val="00B411CF"/>
    <w:rsid w:val="00B42153"/>
    <w:rsid w:val="00B42552"/>
    <w:rsid w:val="00B43051"/>
    <w:rsid w:val="00B459C2"/>
    <w:rsid w:val="00B46A65"/>
    <w:rsid w:val="00B47348"/>
    <w:rsid w:val="00B54B2E"/>
    <w:rsid w:val="00B676E1"/>
    <w:rsid w:val="00B91C42"/>
    <w:rsid w:val="00B92488"/>
    <w:rsid w:val="00B97B54"/>
    <w:rsid w:val="00BA0017"/>
    <w:rsid w:val="00BA084D"/>
    <w:rsid w:val="00BA18AA"/>
    <w:rsid w:val="00BA424E"/>
    <w:rsid w:val="00BA63FD"/>
    <w:rsid w:val="00BB18DE"/>
    <w:rsid w:val="00BC12EB"/>
    <w:rsid w:val="00BC4292"/>
    <w:rsid w:val="00BC616E"/>
    <w:rsid w:val="00BD2169"/>
    <w:rsid w:val="00BD3FEE"/>
    <w:rsid w:val="00BD7F93"/>
    <w:rsid w:val="00BE2DE6"/>
    <w:rsid w:val="00BE731A"/>
    <w:rsid w:val="00BE76DE"/>
    <w:rsid w:val="00BF5477"/>
    <w:rsid w:val="00BF69A2"/>
    <w:rsid w:val="00BF69DF"/>
    <w:rsid w:val="00BF6BDF"/>
    <w:rsid w:val="00C008A6"/>
    <w:rsid w:val="00C02180"/>
    <w:rsid w:val="00C0279E"/>
    <w:rsid w:val="00C05943"/>
    <w:rsid w:val="00C0632C"/>
    <w:rsid w:val="00C116F8"/>
    <w:rsid w:val="00C119B8"/>
    <w:rsid w:val="00C13462"/>
    <w:rsid w:val="00C20041"/>
    <w:rsid w:val="00C27A0E"/>
    <w:rsid w:val="00C351C0"/>
    <w:rsid w:val="00C351E0"/>
    <w:rsid w:val="00C37AFF"/>
    <w:rsid w:val="00C41401"/>
    <w:rsid w:val="00C43C21"/>
    <w:rsid w:val="00C50870"/>
    <w:rsid w:val="00C5149A"/>
    <w:rsid w:val="00C57F2B"/>
    <w:rsid w:val="00C71123"/>
    <w:rsid w:val="00C76F76"/>
    <w:rsid w:val="00C77973"/>
    <w:rsid w:val="00C85828"/>
    <w:rsid w:val="00C86F8C"/>
    <w:rsid w:val="00C8743D"/>
    <w:rsid w:val="00C955FB"/>
    <w:rsid w:val="00CA08E1"/>
    <w:rsid w:val="00CA107F"/>
    <w:rsid w:val="00CA371D"/>
    <w:rsid w:val="00CA3C0C"/>
    <w:rsid w:val="00CA5A95"/>
    <w:rsid w:val="00CC3382"/>
    <w:rsid w:val="00CC4002"/>
    <w:rsid w:val="00CC4338"/>
    <w:rsid w:val="00CC55DF"/>
    <w:rsid w:val="00CC7E50"/>
    <w:rsid w:val="00CD1824"/>
    <w:rsid w:val="00CD4F4F"/>
    <w:rsid w:val="00CD773F"/>
    <w:rsid w:val="00CE41B7"/>
    <w:rsid w:val="00CF3570"/>
    <w:rsid w:val="00D004EC"/>
    <w:rsid w:val="00D17B95"/>
    <w:rsid w:val="00D22087"/>
    <w:rsid w:val="00D224C8"/>
    <w:rsid w:val="00D2558B"/>
    <w:rsid w:val="00D268E0"/>
    <w:rsid w:val="00D31B35"/>
    <w:rsid w:val="00D32626"/>
    <w:rsid w:val="00D33ADE"/>
    <w:rsid w:val="00D414A7"/>
    <w:rsid w:val="00D443F5"/>
    <w:rsid w:val="00D455B7"/>
    <w:rsid w:val="00D45EE7"/>
    <w:rsid w:val="00D500D0"/>
    <w:rsid w:val="00D53CA4"/>
    <w:rsid w:val="00D54E17"/>
    <w:rsid w:val="00D57970"/>
    <w:rsid w:val="00D6617D"/>
    <w:rsid w:val="00D67E5B"/>
    <w:rsid w:val="00D71CB0"/>
    <w:rsid w:val="00D73658"/>
    <w:rsid w:val="00D874C8"/>
    <w:rsid w:val="00D91125"/>
    <w:rsid w:val="00D91893"/>
    <w:rsid w:val="00D94399"/>
    <w:rsid w:val="00D9454A"/>
    <w:rsid w:val="00D95ACD"/>
    <w:rsid w:val="00D95BBD"/>
    <w:rsid w:val="00DA0F55"/>
    <w:rsid w:val="00DA1285"/>
    <w:rsid w:val="00DA46DF"/>
    <w:rsid w:val="00DA58C3"/>
    <w:rsid w:val="00DB1D7E"/>
    <w:rsid w:val="00DB47E2"/>
    <w:rsid w:val="00DB6B51"/>
    <w:rsid w:val="00DC067B"/>
    <w:rsid w:val="00DC72CD"/>
    <w:rsid w:val="00DC7B2C"/>
    <w:rsid w:val="00DD7C6A"/>
    <w:rsid w:val="00DE197B"/>
    <w:rsid w:val="00DE474F"/>
    <w:rsid w:val="00DE5221"/>
    <w:rsid w:val="00DE710F"/>
    <w:rsid w:val="00DE7B55"/>
    <w:rsid w:val="00DE7D9B"/>
    <w:rsid w:val="00DF35F2"/>
    <w:rsid w:val="00E0582E"/>
    <w:rsid w:val="00E07390"/>
    <w:rsid w:val="00E0764F"/>
    <w:rsid w:val="00E10D1B"/>
    <w:rsid w:val="00E1149F"/>
    <w:rsid w:val="00E17875"/>
    <w:rsid w:val="00E216D9"/>
    <w:rsid w:val="00E21E21"/>
    <w:rsid w:val="00E3289D"/>
    <w:rsid w:val="00E34683"/>
    <w:rsid w:val="00E36529"/>
    <w:rsid w:val="00E41858"/>
    <w:rsid w:val="00E428ED"/>
    <w:rsid w:val="00E4707C"/>
    <w:rsid w:val="00E477DE"/>
    <w:rsid w:val="00E5135D"/>
    <w:rsid w:val="00E53D62"/>
    <w:rsid w:val="00E5529D"/>
    <w:rsid w:val="00E62A1C"/>
    <w:rsid w:val="00E72650"/>
    <w:rsid w:val="00E74B9C"/>
    <w:rsid w:val="00E80374"/>
    <w:rsid w:val="00E90811"/>
    <w:rsid w:val="00E91D61"/>
    <w:rsid w:val="00E941B7"/>
    <w:rsid w:val="00EA2B61"/>
    <w:rsid w:val="00EA66CB"/>
    <w:rsid w:val="00EA73D4"/>
    <w:rsid w:val="00EA7CA5"/>
    <w:rsid w:val="00EB4502"/>
    <w:rsid w:val="00EB51EC"/>
    <w:rsid w:val="00EB6DC7"/>
    <w:rsid w:val="00EC1EEF"/>
    <w:rsid w:val="00EC35A9"/>
    <w:rsid w:val="00EC3CCE"/>
    <w:rsid w:val="00EC5A5E"/>
    <w:rsid w:val="00EC5D1D"/>
    <w:rsid w:val="00EC5D60"/>
    <w:rsid w:val="00ED01DF"/>
    <w:rsid w:val="00ED17BA"/>
    <w:rsid w:val="00ED1EA0"/>
    <w:rsid w:val="00EE72EB"/>
    <w:rsid w:val="00EE7300"/>
    <w:rsid w:val="00EF191D"/>
    <w:rsid w:val="00EF2328"/>
    <w:rsid w:val="00EF252D"/>
    <w:rsid w:val="00EF2992"/>
    <w:rsid w:val="00EF2EAB"/>
    <w:rsid w:val="00EF38EB"/>
    <w:rsid w:val="00EF595B"/>
    <w:rsid w:val="00EF60ED"/>
    <w:rsid w:val="00EF69FB"/>
    <w:rsid w:val="00EF7163"/>
    <w:rsid w:val="00F00B06"/>
    <w:rsid w:val="00F01DE4"/>
    <w:rsid w:val="00F0284D"/>
    <w:rsid w:val="00F07671"/>
    <w:rsid w:val="00F1434B"/>
    <w:rsid w:val="00F17299"/>
    <w:rsid w:val="00F223BC"/>
    <w:rsid w:val="00F2705B"/>
    <w:rsid w:val="00F313CD"/>
    <w:rsid w:val="00F3161B"/>
    <w:rsid w:val="00F3698D"/>
    <w:rsid w:val="00F43C71"/>
    <w:rsid w:val="00F44813"/>
    <w:rsid w:val="00F45552"/>
    <w:rsid w:val="00F61A14"/>
    <w:rsid w:val="00F63636"/>
    <w:rsid w:val="00F706A1"/>
    <w:rsid w:val="00F74E81"/>
    <w:rsid w:val="00F76B3B"/>
    <w:rsid w:val="00F8323D"/>
    <w:rsid w:val="00F83CFC"/>
    <w:rsid w:val="00F91388"/>
    <w:rsid w:val="00F9273D"/>
    <w:rsid w:val="00F95D09"/>
    <w:rsid w:val="00FA002D"/>
    <w:rsid w:val="00FA3E51"/>
    <w:rsid w:val="00FC19EE"/>
    <w:rsid w:val="00FC6B63"/>
    <w:rsid w:val="00FC7028"/>
    <w:rsid w:val="00FD12D0"/>
    <w:rsid w:val="00FD47D3"/>
    <w:rsid w:val="00FD67F9"/>
    <w:rsid w:val="00FF2513"/>
    <w:rsid w:val="00FF4525"/>
    <w:rsid w:val="00FF5A27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E2D6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9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9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7"/>
    <w:lsdException w:name="Medium Shading 1 Accent 6" w:uiPriority="63"/>
    <w:lsdException w:name="Medium Shading 2 Accent 6" w:uiPriority="6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CB7"/>
    <w:pPr>
      <w:spacing w:after="120"/>
      <w:jc w:val="both"/>
    </w:pPr>
    <w:rPr>
      <w:rFonts w:ascii="Verdana" w:hAnsi="Verdana"/>
      <w:sz w:val="24"/>
      <w:lang w:val="en-US" w:eastAsia="it-IT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8271B"/>
    <w:pPr>
      <w:keepNext/>
      <w:numPr>
        <w:numId w:val="2"/>
      </w:num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100" w:beforeAutospacing="1" w:after="360"/>
      <w:ind w:left="567" w:hanging="567"/>
      <w:jc w:val="center"/>
      <w:outlineLvl w:val="0"/>
    </w:pPr>
    <w:rPr>
      <w:rFonts w:cs="Arial"/>
      <w:b/>
      <w:bCs/>
      <w:color w:val="394E88"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F2EAB"/>
    <w:pPr>
      <w:keepNext/>
      <w:numPr>
        <w:ilvl w:val="1"/>
        <w:numId w:val="2"/>
      </w:num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100" w:beforeAutospacing="1" w:after="360"/>
      <w:ind w:left="851" w:hanging="851"/>
      <w:jc w:val="center"/>
      <w:outlineLvl w:val="1"/>
    </w:pPr>
    <w:rPr>
      <w:bCs/>
      <w:color w:val="394E88"/>
    </w:rPr>
  </w:style>
  <w:style w:type="paragraph" w:styleId="berschrift3">
    <w:name w:val="heading 3"/>
    <w:basedOn w:val="Standard"/>
    <w:next w:val="Standard"/>
    <w:link w:val="berschrift3Zchn"/>
    <w:qFormat/>
    <w:rsid w:val="00DA0F55"/>
    <w:pPr>
      <w:keepNext/>
      <w:numPr>
        <w:ilvl w:val="2"/>
        <w:numId w:val="2"/>
      </w:num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100" w:beforeAutospacing="1" w:after="360"/>
      <w:jc w:val="center"/>
      <w:outlineLvl w:val="2"/>
    </w:pPr>
    <w:rPr>
      <w:rFonts w:cs="Arial"/>
      <w:bCs/>
      <w:color w:val="394E88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B42552"/>
    <w:pPr>
      <w:keepNext/>
      <w:numPr>
        <w:ilvl w:val="3"/>
        <w:numId w:val="2"/>
      </w:num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240" w:after="60"/>
      <w:jc w:val="center"/>
      <w:outlineLvl w:val="3"/>
    </w:pPr>
    <w:rPr>
      <w:bCs/>
      <w:color w:val="394E88"/>
      <w:szCs w:val="28"/>
    </w:rPr>
  </w:style>
  <w:style w:type="paragraph" w:styleId="berschrift5">
    <w:name w:val="heading 5"/>
    <w:basedOn w:val="Standard"/>
    <w:next w:val="Standard"/>
    <w:link w:val="berschrift5Zch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8271B"/>
    <w:pPr>
      <w:tabs>
        <w:tab w:val="center" w:pos="4819"/>
        <w:tab w:val="right" w:pos="9638"/>
      </w:tabs>
      <w:spacing w:after="0"/>
    </w:pPr>
  </w:style>
  <w:style w:type="paragraph" w:styleId="Fuzeile">
    <w:name w:val="footer"/>
    <w:basedOn w:val="Standard"/>
    <w:link w:val="FuzeileZchn"/>
    <w:qFormat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semiHidden/>
  </w:style>
  <w:style w:type="paragraph" w:customStyle="1" w:styleId="StileTitolo1Verdana24ptColorepersonalizzatoRGB0">
    <w:name w:val="Stile Titolo 1 + Verdana 24 pt Colore personalizzato(RGB(0"/>
    <w:aliases w:val="102,25..."/>
    <w:basedOn w:val="berschrift1"/>
    <w:pPr>
      <w:pBdr>
        <w:top w:val="single" w:sz="2" w:space="1" w:color="3366FF"/>
        <w:left w:val="single" w:sz="2" w:space="4" w:color="3366FF"/>
        <w:bottom w:val="single" w:sz="2" w:space="1" w:color="3366FF"/>
        <w:right w:val="single" w:sz="2" w:space="4" w:color="3366FF"/>
      </w:pBdr>
    </w:pPr>
    <w:rPr>
      <w:rFonts w:cs="Times New Roman"/>
      <w:color w:val="0066FF"/>
      <w:szCs w:val="20"/>
    </w:rPr>
  </w:style>
  <w:style w:type="paragraph" w:styleId="Textkrper">
    <w:name w:val="Body Text"/>
    <w:basedOn w:val="Standard"/>
    <w:rPr>
      <w:rFonts w:ascii="Tahoma" w:hAnsi="Tahoma"/>
      <w:sz w:val="22"/>
    </w:rPr>
  </w:style>
  <w:style w:type="paragraph" w:styleId="Kommentartext">
    <w:name w:val="annotation text"/>
    <w:basedOn w:val="Standard"/>
    <w:link w:val="KommentartextZchn"/>
    <w:semiHidden/>
    <w:rPr>
      <w:rFonts w:ascii="Arial" w:hAnsi="Arial"/>
    </w:rPr>
  </w:style>
  <w:style w:type="paragraph" w:customStyle="1" w:styleId="Normale1">
    <w:name w:val="Normale 1"/>
    <w:basedOn w:val="Standard"/>
    <w:qFormat/>
    <w:rsid w:val="00941A0D"/>
    <w:pPr>
      <w:spacing w:before="240" w:after="240"/>
    </w:pPr>
    <w:rPr>
      <w:noProof/>
      <w:lang w:val="it-IT"/>
    </w:rPr>
  </w:style>
  <w:style w:type="paragraph" w:styleId="Textkrper2">
    <w:name w:val="Body Text 2"/>
    <w:basedOn w:val="Standard"/>
    <w:semiHidden/>
    <w:pPr>
      <w:jc w:val="center"/>
    </w:pPr>
    <w:rPr>
      <w:b/>
      <w:szCs w:val="24"/>
      <w:lang w:val="en-GB"/>
    </w:rPr>
  </w:style>
  <w:style w:type="paragraph" w:customStyle="1" w:styleId="Tabella">
    <w:name w:val="Tabella"/>
    <w:basedOn w:val="Standard"/>
    <w:rPr>
      <w:rFonts w:ascii="Arial" w:hAnsi="Arial"/>
    </w:rPr>
  </w:style>
  <w:style w:type="paragraph" w:customStyle="1" w:styleId="DescTastiLED">
    <w:name w:val="Desc Tasti/LED"/>
    <w:basedOn w:val="Standard"/>
    <w:pPr>
      <w:ind w:left="2268" w:hanging="2268"/>
    </w:pPr>
    <w:rPr>
      <w:rFonts w:ascii="Arial" w:hAnsi="Arial"/>
    </w:rPr>
  </w:style>
  <w:style w:type="paragraph" w:styleId="Textkrper-Zeileneinzug">
    <w:name w:val="Body Text Indent"/>
    <w:basedOn w:val="Standard"/>
    <w:semiHidden/>
    <w:pPr>
      <w:ind w:left="4254"/>
    </w:pPr>
  </w:style>
  <w:style w:type="paragraph" w:styleId="Textkrper3">
    <w:name w:val="Body Text 3"/>
    <w:basedOn w:val="Standard"/>
    <w:semiHidden/>
  </w:style>
  <w:style w:type="paragraph" w:customStyle="1" w:styleId="TableStd1">
    <w:name w:val="TableStd1"/>
    <w:basedOn w:val="Standard"/>
    <w:pPr>
      <w:spacing w:before="60" w:after="60"/>
    </w:pPr>
    <w:rPr>
      <w:rFonts w:ascii="Arial" w:hAnsi="Arial"/>
      <w:lang w:eastAsia="de-DE"/>
    </w:rPr>
  </w:style>
  <w:style w:type="paragraph" w:styleId="Verzeichnis6">
    <w:name w:val="toc 6"/>
    <w:basedOn w:val="Standard"/>
    <w:next w:val="Standard"/>
    <w:autoRedefine/>
    <w:pPr>
      <w:spacing w:before="120"/>
      <w:ind w:left="1200"/>
    </w:pPr>
    <w:rPr>
      <w:rFonts w:ascii="Arial" w:hAnsi="Arial"/>
      <w:lang w:eastAsia="de-DE"/>
    </w:rPr>
  </w:style>
  <w:style w:type="paragraph" w:customStyle="1" w:styleId="tablestd10">
    <w:name w:val="tablestd1"/>
    <w:basedOn w:val="Standard"/>
    <w:pPr>
      <w:spacing w:before="60" w:after="60"/>
    </w:pPr>
    <w:rPr>
      <w:rFonts w:ascii="Arial" w:hAnsi="Arial"/>
      <w:lang w:eastAsia="de-DE"/>
    </w:rPr>
  </w:style>
  <w:style w:type="paragraph" w:customStyle="1" w:styleId="Sourcecode">
    <w:name w:val="Sourcecode"/>
    <w:basedOn w:val="Standard"/>
    <w:next w:val="Standard"/>
    <w:pPr>
      <w:spacing w:before="120"/>
    </w:pPr>
    <w:rPr>
      <w:rFonts w:ascii="Courier New" w:hAnsi="Courier New"/>
      <w:noProof/>
      <w:lang w:eastAsia="de-DE"/>
    </w:rPr>
  </w:style>
  <w:style w:type="paragraph" w:styleId="Verzeichnis5">
    <w:name w:val="toc 5"/>
    <w:basedOn w:val="Standard"/>
    <w:next w:val="Standard"/>
    <w:autoRedefine/>
    <w:pPr>
      <w:spacing w:before="60" w:after="60"/>
      <w:ind w:left="958"/>
    </w:pPr>
    <w:rPr>
      <w:rFonts w:ascii="Arial" w:hAnsi="Arial"/>
      <w:lang w:eastAsia="de-D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semiHidden/>
    <w:pPr>
      <w:ind w:left="720"/>
    </w:pPr>
  </w:style>
  <w:style w:type="paragraph" w:styleId="Textkrper-Einzug3">
    <w:name w:val="Body Text Indent 3"/>
    <w:basedOn w:val="Standard"/>
    <w:semiHidden/>
    <w:pPr>
      <w:ind w:left="399"/>
    </w:p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pPr>
      <w:ind w:left="708"/>
    </w:pPr>
    <w:rPr>
      <w:szCs w:val="24"/>
    </w:rPr>
  </w:style>
  <w:style w:type="paragraph" w:styleId="Titel">
    <w:name w:val="Title"/>
    <w:basedOn w:val="Standard"/>
    <w:next w:val="Standard"/>
    <w:link w:val="TitelZchn"/>
    <w:qFormat/>
    <w:rsid w:val="00D91893"/>
    <w:pPr>
      <w:jc w:val="center"/>
    </w:pPr>
    <w:rPr>
      <w:b/>
      <w:bCs/>
      <w:kern w:val="28"/>
      <w:sz w:val="44"/>
      <w:szCs w:val="32"/>
    </w:rPr>
  </w:style>
  <w:style w:type="character" w:customStyle="1" w:styleId="TitelZchn">
    <w:name w:val="Titel Zchn"/>
    <w:link w:val="Titel"/>
    <w:uiPriority w:val="10"/>
    <w:rsid w:val="00D91893"/>
    <w:rPr>
      <w:rFonts w:ascii="Verdana" w:hAnsi="Verdana"/>
      <w:b/>
      <w:bCs/>
      <w:kern w:val="28"/>
      <w:sz w:val="44"/>
      <w:szCs w:val="32"/>
    </w:rPr>
  </w:style>
  <w:style w:type="paragraph" w:customStyle="1" w:styleId="Prefazione">
    <w:name w:val="Prefazione"/>
    <w:basedOn w:val="Standard"/>
    <w:next w:val="Standard"/>
    <w:autoRedefine/>
    <w:qFormat/>
    <w:rsid w:val="00994C4E"/>
    <w:p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100" w:beforeAutospacing="1" w:after="360"/>
      <w:jc w:val="center"/>
    </w:pPr>
    <w:rPr>
      <w:b/>
      <w:color w:val="394E88"/>
      <w:sz w:val="28"/>
    </w:rPr>
  </w:style>
  <w:style w:type="paragraph" w:customStyle="1" w:styleId="Indice">
    <w:name w:val="Indice"/>
    <w:basedOn w:val="Prefazione"/>
    <w:next w:val="Standard"/>
    <w:qFormat/>
    <w:rsid w:val="00790C24"/>
  </w:style>
  <w:style w:type="paragraph" w:styleId="Inhaltsverzeichnisberschrift">
    <w:name w:val="TOC Heading"/>
    <w:basedOn w:val="berschrift1"/>
    <w:next w:val="Standard"/>
    <w:unhideWhenUsed/>
    <w:qFormat/>
    <w:rsid w:val="00DB1D7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EA2B61"/>
    <w:pPr>
      <w:tabs>
        <w:tab w:val="left" w:pos="480"/>
        <w:tab w:val="right" w:leader="dot" w:pos="9628"/>
      </w:tabs>
      <w:spacing w:after="0"/>
    </w:pPr>
  </w:style>
  <w:style w:type="character" w:styleId="Hyperlink">
    <w:name w:val="Hyperlink"/>
    <w:uiPriority w:val="99"/>
    <w:unhideWhenUsed/>
    <w:rsid w:val="00DB1D7E"/>
    <w:rPr>
      <w:color w:val="0000FF"/>
      <w:u w:val="single"/>
    </w:rPr>
  </w:style>
  <w:style w:type="character" w:customStyle="1" w:styleId="KopfzeileZchn">
    <w:name w:val="Kopfzeile Zchn"/>
    <w:link w:val="Kopfzeile"/>
    <w:rsid w:val="0078271B"/>
    <w:rPr>
      <w:rFonts w:ascii="Verdana" w:hAnsi="Verdana"/>
      <w:sz w:val="24"/>
      <w:lang w:val="en-US" w:eastAsia="it-IT"/>
    </w:rPr>
  </w:style>
  <w:style w:type="character" w:customStyle="1" w:styleId="apple-style-span">
    <w:name w:val="apple-style-span"/>
    <w:basedOn w:val="Absatz-Standardschriftart"/>
    <w:rsid w:val="001769B1"/>
  </w:style>
  <w:style w:type="table" w:customStyle="1" w:styleId="Bluebox">
    <w:name w:val="Bluebox"/>
    <w:basedOn w:val="NormaleTabelle"/>
    <w:uiPriority w:val="99"/>
    <w:rsid w:val="002B31B3"/>
    <w:pPr>
      <w:jc w:val="center"/>
    </w:pPr>
    <w:rPr>
      <w:rFonts w:ascii="Verdana" w:hAnsi="Verdana"/>
      <w:sz w:val="22"/>
    </w:rPr>
    <w:tblPr>
      <w:tblStyleRowBandSize w:val="1"/>
      <w:tblStyleColBandSize w:val="1"/>
      <w:jc w:val="center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rPr>
      <w:cantSplit/>
      <w:jc w:val="center"/>
    </w:trPr>
    <w:tcPr>
      <w:vAlign w:val="center"/>
    </w:tcPr>
    <w:tblStylePr w:type="firstRow">
      <w:rPr>
        <w:rFonts w:ascii="Batang" w:hAnsi="Batang"/>
        <w:b/>
        <w:color w:val="FFFFFF"/>
        <w:sz w:val="22"/>
      </w:rPr>
      <w:tblPr/>
      <w:tcPr>
        <w:shd w:val="clear" w:color="auto" w:fill="7F7F7F"/>
      </w:tcPr>
    </w:tblStylePr>
    <w:tblStylePr w:type="lastRow">
      <w:rPr>
        <w:rFonts w:ascii="Batang" w:hAnsi="Batang"/>
        <w:sz w:val="22"/>
      </w:rPr>
    </w:tblStylePr>
    <w:tblStylePr w:type="firstCol">
      <w:rPr>
        <w:rFonts w:ascii="Batang" w:hAnsi="Batang"/>
        <w:b/>
        <w:color w:val="FFFFFF"/>
        <w:sz w:val="22"/>
      </w:rPr>
      <w:tblPr/>
      <w:tcPr>
        <w:shd w:val="clear" w:color="auto" w:fill="7F7F7F"/>
      </w:tcPr>
    </w:tblStylePr>
    <w:tblStylePr w:type="lastCol">
      <w:rPr>
        <w:rFonts w:ascii="Batang" w:hAnsi="Batang"/>
        <w:sz w:val="22"/>
      </w:rPr>
    </w:tblStylePr>
    <w:tblStylePr w:type="band1Vert">
      <w:rPr>
        <w:rFonts w:ascii="Batang" w:hAnsi="Batang"/>
        <w:sz w:val="22"/>
      </w:rPr>
    </w:tblStylePr>
    <w:tblStylePr w:type="band2Vert">
      <w:rPr>
        <w:rFonts w:ascii="Batang" w:hAnsi="Batang"/>
        <w:sz w:val="22"/>
      </w:rPr>
    </w:tblStylePr>
    <w:tblStylePr w:type="band1Horz">
      <w:rPr>
        <w:rFonts w:ascii="Batang" w:hAnsi="Batang"/>
        <w:sz w:val="22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cBorders>
        <w:shd w:val="clear" w:color="auto" w:fill="CCCCCC"/>
      </w:tcPr>
    </w:tblStylePr>
    <w:tblStylePr w:type="band2Horz">
      <w:rPr>
        <w:rFonts w:ascii="Batang" w:hAnsi="Batang"/>
        <w:sz w:val="22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cBorders>
        <w:shd w:val="clear" w:color="auto" w:fill="F2F2F2"/>
      </w:tcPr>
    </w:tblStylePr>
  </w:style>
  <w:style w:type="character" w:customStyle="1" w:styleId="berschrift1Zchn">
    <w:name w:val="Überschrift 1 Zchn"/>
    <w:link w:val="berschrift1"/>
    <w:rsid w:val="0078271B"/>
    <w:rPr>
      <w:rFonts w:ascii="Verdana" w:hAnsi="Verdana" w:cs="Arial"/>
      <w:b/>
      <w:bCs/>
      <w:color w:val="394E88"/>
      <w:kern w:val="32"/>
      <w:sz w:val="28"/>
      <w:szCs w:val="32"/>
      <w:lang w:val="en-US" w:eastAsia="it-IT"/>
    </w:rPr>
  </w:style>
  <w:style w:type="table" w:styleId="MittlereSchattierung2-Akzent6">
    <w:name w:val="Medium Shading 2 Accent 6"/>
    <w:basedOn w:val="NormaleTabelle"/>
    <w:uiPriority w:val="69"/>
    <w:rsid w:val="00CA08E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FarbigeListe-Akzent5">
    <w:name w:val="Colorful List Accent 5"/>
    <w:basedOn w:val="NormaleTabelle"/>
    <w:uiPriority w:val="63"/>
    <w:rsid w:val="00AE3B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Verzeichnis2">
    <w:name w:val="toc 2"/>
    <w:basedOn w:val="Standard"/>
    <w:next w:val="Standard"/>
    <w:autoRedefine/>
    <w:uiPriority w:val="39"/>
    <w:unhideWhenUsed/>
    <w:rsid w:val="00EA2B61"/>
    <w:pPr>
      <w:spacing w:after="0"/>
      <w:ind w:left="238"/>
    </w:pPr>
  </w:style>
  <w:style w:type="table" w:styleId="Tabellenraster">
    <w:name w:val="Table Grid"/>
    <w:basedOn w:val="NormaleTabelle"/>
    <w:uiPriority w:val="59"/>
    <w:rsid w:val="00B078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erzeichnis3">
    <w:name w:val="toc 3"/>
    <w:basedOn w:val="Standard"/>
    <w:next w:val="Standard"/>
    <w:autoRedefine/>
    <w:uiPriority w:val="39"/>
    <w:unhideWhenUsed/>
    <w:rsid w:val="00EA2B61"/>
    <w:pPr>
      <w:spacing w:after="0"/>
      <w:ind w:left="482"/>
    </w:pPr>
  </w:style>
  <w:style w:type="table" w:styleId="MittlereSchattierung2-Akzent2">
    <w:name w:val="Medium Shading 2 Accent 2"/>
    <w:basedOn w:val="NormaleTabelle"/>
    <w:uiPriority w:val="69"/>
    <w:rsid w:val="0072671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chattierung2-Akzent3">
    <w:name w:val="Medium Shading 2 Accent 3"/>
    <w:basedOn w:val="NormaleTabelle"/>
    <w:uiPriority w:val="69"/>
    <w:rsid w:val="0072671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Appendice1">
    <w:name w:val="Appendice 1"/>
    <w:basedOn w:val="berschrift1"/>
    <w:next w:val="Standard"/>
    <w:qFormat/>
    <w:rsid w:val="003D0B25"/>
    <w:pPr>
      <w:numPr>
        <w:numId w:val="3"/>
      </w:numPr>
    </w:pPr>
  </w:style>
  <w:style w:type="paragraph" w:customStyle="1" w:styleId="Appendice2">
    <w:name w:val="Appendice 2"/>
    <w:basedOn w:val="berschrift2"/>
    <w:next w:val="Standard"/>
    <w:qFormat/>
    <w:rsid w:val="003D0B25"/>
    <w:pPr>
      <w:numPr>
        <w:numId w:val="3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211B2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2211B2"/>
    <w:rPr>
      <w:rFonts w:ascii="Verdana" w:hAnsi="Verdana"/>
    </w:rPr>
  </w:style>
  <w:style w:type="character" w:styleId="Funotenzeichen">
    <w:name w:val="footnote reference"/>
    <w:uiPriority w:val="99"/>
    <w:semiHidden/>
    <w:unhideWhenUsed/>
    <w:rsid w:val="002211B2"/>
    <w:rPr>
      <w:vertAlign w:val="superscript"/>
    </w:rPr>
  </w:style>
  <w:style w:type="character" w:customStyle="1" w:styleId="longtext1">
    <w:name w:val="long_text1"/>
    <w:rsid w:val="002211B2"/>
    <w:rPr>
      <w:sz w:val="23"/>
      <w:szCs w:val="23"/>
    </w:rPr>
  </w:style>
  <w:style w:type="character" w:customStyle="1" w:styleId="shorttext1">
    <w:name w:val="short_text1"/>
    <w:rsid w:val="002211B2"/>
    <w:rPr>
      <w:sz w:val="25"/>
      <w:szCs w:val="25"/>
    </w:rPr>
  </w:style>
  <w:style w:type="character" w:styleId="SchwacherVerweis">
    <w:name w:val="Subtle Reference"/>
    <w:qFormat/>
    <w:rsid w:val="002211B2"/>
    <w:rPr>
      <w:smallCaps/>
      <w:color w:val="C0504D"/>
      <w:u w:val="single"/>
    </w:rPr>
  </w:style>
  <w:style w:type="paragraph" w:customStyle="1" w:styleId="Appendice3">
    <w:name w:val="Appendice 3"/>
    <w:basedOn w:val="berschrift3"/>
    <w:next w:val="Standard"/>
    <w:autoRedefine/>
    <w:qFormat/>
    <w:rsid w:val="008C197B"/>
    <w:pPr>
      <w:numPr>
        <w:numId w:val="3"/>
      </w:numPr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B5E1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AB5E10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E36"/>
    <w:pPr>
      <w:spacing w:before="120"/>
      <w:jc w:val="center"/>
    </w:pPr>
    <w:rPr>
      <w:sz w:val="28"/>
      <w:szCs w:val="24"/>
      <w:lang w:eastAsia="en-US"/>
    </w:rPr>
  </w:style>
  <w:style w:type="character" w:customStyle="1" w:styleId="UntertitelZchn">
    <w:name w:val="Untertitel Zchn"/>
    <w:link w:val="Untertitel"/>
    <w:uiPriority w:val="11"/>
    <w:rsid w:val="003A2E36"/>
    <w:rPr>
      <w:rFonts w:ascii="Verdana" w:hAnsi="Verdana"/>
      <w:sz w:val="28"/>
      <w:szCs w:val="24"/>
      <w:lang w:val="it-IT" w:eastAsia="en-US"/>
    </w:rPr>
  </w:style>
  <w:style w:type="character" w:customStyle="1" w:styleId="berschrift2Zchn">
    <w:name w:val="Überschrift 2 Zchn"/>
    <w:link w:val="berschrift2"/>
    <w:rsid w:val="003A2E36"/>
    <w:rPr>
      <w:rFonts w:ascii="Verdana" w:hAnsi="Verdana"/>
      <w:bCs/>
      <w:color w:val="394E88"/>
      <w:sz w:val="24"/>
      <w:lang w:val="en-US" w:eastAsia="it-IT"/>
    </w:rPr>
  </w:style>
  <w:style w:type="character" w:customStyle="1" w:styleId="berschrift3Zchn">
    <w:name w:val="Überschrift 3 Zchn"/>
    <w:link w:val="berschrift3"/>
    <w:rsid w:val="00DA0F55"/>
    <w:rPr>
      <w:rFonts w:ascii="Verdana" w:hAnsi="Verdana" w:cs="Arial"/>
      <w:bCs/>
      <w:color w:val="394E88"/>
      <w:sz w:val="24"/>
      <w:szCs w:val="26"/>
      <w:lang w:val="en-US" w:eastAsia="it-IT"/>
    </w:rPr>
  </w:style>
  <w:style w:type="character" w:customStyle="1" w:styleId="berschrift4Zchn">
    <w:name w:val="Überschrift 4 Zchn"/>
    <w:link w:val="berschrift4"/>
    <w:rsid w:val="00B42552"/>
    <w:rPr>
      <w:rFonts w:ascii="Verdana" w:hAnsi="Verdana"/>
      <w:bCs/>
      <w:color w:val="394E88"/>
      <w:sz w:val="24"/>
      <w:szCs w:val="28"/>
      <w:lang w:val="en-US" w:eastAsia="it-IT"/>
    </w:rPr>
  </w:style>
  <w:style w:type="character" w:customStyle="1" w:styleId="berschrift5Zchn">
    <w:name w:val="Überschrift 5 Zchn"/>
    <w:link w:val="berschrift5"/>
    <w:rsid w:val="003A2E36"/>
    <w:rPr>
      <w:rFonts w:ascii="Verdana" w:hAnsi="Verdana"/>
      <w:b/>
      <w:bCs/>
      <w:i/>
      <w:iCs/>
      <w:sz w:val="26"/>
      <w:szCs w:val="26"/>
      <w:lang w:val="en-US" w:eastAsia="it-IT"/>
    </w:rPr>
  </w:style>
  <w:style w:type="character" w:customStyle="1" w:styleId="berschrift6Zchn">
    <w:name w:val="Überschrift 6 Zchn"/>
    <w:link w:val="berschrift6"/>
    <w:rsid w:val="003A2E36"/>
    <w:rPr>
      <w:rFonts w:ascii="Verdana" w:hAnsi="Verdana"/>
      <w:b/>
      <w:bCs/>
      <w:sz w:val="22"/>
      <w:szCs w:val="22"/>
      <w:lang w:val="en-US" w:eastAsia="it-IT"/>
    </w:rPr>
  </w:style>
  <w:style w:type="character" w:customStyle="1" w:styleId="berschrift7Zchn">
    <w:name w:val="Überschrift 7 Zchn"/>
    <w:link w:val="berschrift7"/>
    <w:rsid w:val="003A2E36"/>
    <w:rPr>
      <w:rFonts w:ascii="Verdana" w:hAnsi="Verdana"/>
      <w:sz w:val="24"/>
      <w:szCs w:val="24"/>
      <w:lang w:val="en-US" w:eastAsia="it-IT"/>
    </w:rPr>
  </w:style>
  <w:style w:type="character" w:customStyle="1" w:styleId="berschrift8Zchn">
    <w:name w:val="Überschrift 8 Zchn"/>
    <w:link w:val="berschrift8"/>
    <w:rsid w:val="003A2E36"/>
    <w:rPr>
      <w:rFonts w:ascii="Verdana" w:hAnsi="Verdana"/>
      <w:i/>
      <w:iCs/>
      <w:sz w:val="24"/>
      <w:szCs w:val="24"/>
      <w:lang w:val="en-US" w:eastAsia="it-IT"/>
    </w:rPr>
  </w:style>
  <w:style w:type="character" w:customStyle="1" w:styleId="berschrift9Zchn">
    <w:name w:val="Überschrift 9 Zchn"/>
    <w:link w:val="berschrift9"/>
    <w:rsid w:val="003A2E36"/>
    <w:rPr>
      <w:rFonts w:ascii="Arial" w:hAnsi="Arial" w:cs="Arial"/>
      <w:sz w:val="22"/>
      <w:szCs w:val="22"/>
      <w:lang w:val="en-US" w:eastAsia="it-IT"/>
    </w:rPr>
  </w:style>
  <w:style w:type="paragraph" w:styleId="StandardWeb">
    <w:name w:val="Normal (Web)"/>
    <w:basedOn w:val="Standard"/>
    <w:uiPriority w:val="99"/>
    <w:unhideWhenUsed/>
    <w:rsid w:val="003A2E36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Hervorhebung">
    <w:name w:val="Emphasis"/>
    <w:uiPriority w:val="20"/>
    <w:qFormat/>
    <w:rsid w:val="003A2E36"/>
    <w:rPr>
      <w:i/>
      <w:iCs/>
    </w:rPr>
  </w:style>
  <w:style w:type="character" w:customStyle="1" w:styleId="FuzeileZchn">
    <w:name w:val="Fußzeile Zchn"/>
    <w:link w:val="Fuzeile"/>
    <w:rsid w:val="003A2E36"/>
    <w:rPr>
      <w:rFonts w:ascii="Verdana" w:hAnsi="Verdana"/>
      <w:sz w:val="24"/>
      <w:lang w:val="it-IT" w:eastAsia="it-IT"/>
    </w:rPr>
  </w:style>
  <w:style w:type="character" w:customStyle="1" w:styleId="SprechblasentextZchn">
    <w:name w:val="Sprechblasentext Zchn"/>
    <w:link w:val="Sprechblasentext"/>
    <w:uiPriority w:val="99"/>
    <w:semiHidden/>
    <w:rsid w:val="003A2E36"/>
    <w:rPr>
      <w:rFonts w:ascii="Tahoma" w:hAnsi="Tahoma" w:cs="Tahoma"/>
      <w:sz w:val="16"/>
      <w:szCs w:val="16"/>
      <w:lang w:val="it-IT" w:eastAsia="it-IT"/>
    </w:rPr>
  </w:style>
  <w:style w:type="table" w:styleId="HellesRaster-Akzent6">
    <w:name w:val="Light Grid Accent 6"/>
    <w:basedOn w:val="NormaleTabelle"/>
    <w:uiPriority w:val="67"/>
    <w:rsid w:val="003A2E3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ttleresRaster3-Akzent5">
    <w:name w:val="Medium Grid 3 Accent 5"/>
    <w:basedOn w:val="NormaleTabelle"/>
    <w:uiPriority w:val="69"/>
    <w:rsid w:val="003A2E36"/>
    <w:rPr>
      <w:rFonts w:ascii="Calibri" w:eastAsia="Calibri" w:hAnsi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EA2B61"/>
    <w:pPr>
      <w:tabs>
        <w:tab w:val="left" w:pos="1760"/>
        <w:tab w:val="right" w:leader="dot" w:pos="9628"/>
      </w:tabs>
      <w:spacing w:after="0"/>
      <w:ind w:left="658"/>
      <w:jc w:val="left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A2E3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A2E3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A2E3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A2E36"/>
    <w:rPr>
      <w:rFonts w:eastAsia="Calibri"/>
      <w:sz w:val="20"/>
      <w:lang w:eastAsia="en-US"/>
    </w:rPr>
  </w:style>
  <w:style w:type="character" w:customStyle="1" w:styleId="EndnotentextZchn">
    <w:name w:val="Endnotentext Zchn"/>
    <w:link w:val="Endnotentext"/>
    <w:uiPriority w:val="99"/>
    <w:semiHidden/>
    <w:rsid w:val="003A2E36"/>
    <w:rPr>
      <w:rFonts w:ascii="Verdana" w:eastAsia="Calibri" w:hAnsi="Verdana"/>
      <w:lang w:val="it-IT" w:eastAsia="en-US"/>
    </w:rPr>
  </w:style>
  <w:style w:type="character" w:styleId="Endnotenzeichen">
    <w:name w:val="endnote reference"/>
    <w:uiPriority w:val="99"/>
    <w:semiHidden/>
    <w:unhideWhenUsed/>
    <w:rsid w:val="003A2E36"/>
    <w:rPr>
      <w:vertAlign w:val="superscript"/>
    </w:rPr>
  </w:style>
  <w:style w:type="paragraph" w:customStyle="1" w:styleId="Corpotesto">
    <w:name w:val="Corpo testo"/>
    <w:rsid w:val="005D25D1"/>
    <w:pPr>
      <w:widowControl w:val="0"/>
    </w:pPr>
    <w:rPr>
      <w:snapToGrid w:val="0"/>
      <w:color w:val="000000"/>
      <w:sz w:val="24"/>
      <w:lang w:val="it-IT" w:eastAsia="it-IT"/>
    </w:rPr>
  </w:style>
  <w:style w:type="character" w:customStyle="1" w:styleId="TitoloCarattere">
    <w:name w:val="Titolo Carattere"/>
    <w:rsid w:val="005D25D1"/>
    <w:rPr>
      <w:rFonts w:ascii="Verdana" w:hAnsi="Verdana"/>
      <w:b/>
      <w:bCs/>
      <w:kern w:val="28"/>
      <w:sz w:val="44"/>
      <w:szCs w:val="32"/>
    </w:rPr>
  </w:style>
  <w:style w:type="character" w:customStyle="1" w:styleId="IntestazioneCarattere">
    <w:name w:val="Intestazione Carattere"/>
    <w:semiHidden/>
    <w:rsid w:val="005D25D1"/>
    <w:rPr>
      <w:rFonts w:ascii="Verdana" w:hAnsi="Verdana"/>
      <w:sz w:val="24"/>
    </w:rPr>
  </w:style>
  <w:style w:type="character" w:customStyle="1" w:styleId="Titolo1Carattere">
    <w:name w:val="Titolo 1 Carattere"/>
    <w:rsid w:val="005D25D1"/>
    <w:rPr>
      <w:rFonts w:ascii="Verdana" w:hAnsi="Verdana" w:cs="Arial"/>
      <w:b/>
      <w:bCs/>
      <w:color w:val="0066FF"/>
      <w:kern w:val="32"/>
      <w:sz w:val="28"/>
      <w:szCs w:val="32"/>
    </w:rPr>
  </w:style>
  <w:style w:type="character" w:customStyle="1" w:styleId="TestonotaapidipaginaCarattere">
    <w:name w:val="Testo nota a piè di pagina Carattere"/>
    <w:uiPriority w:val="99"/>
    <w:semiHidden/>
    <w:rsid w:val="005D25D1"/>
    <w:rPr>
      <w:rFonts w:ascii="Verdana" w:hAnsi="Verdana"/>
    </w:rPr>
  </w:style>
  <w:style w:type="paragraph" w:customStyle="1" w:styleId="Default">
    <w:name w:val="Default"/>
    <w:rsid w:val="005D25D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 w:eastAsia="it-IT"/>
    </w:rPr>
  </w:style>
  <w:style w:type="character" w:styleId="Fett">
    <w:name w:val="Strong"/>
    <w:uiPriority w:val="22"/>
    <w:qFormat/>
    <w:rsid w:val="00E72650"/>
    <w:rPr>
      <w:b/>
      <w:bCs/>
    </w:rPr>
  </w:style>
  <w:style w:type="paragraph" w:customStyle="1" w:styleId="Tabelle1">
    <w:name w:val="Tabelle_1"/>
    <w:basedOn w:val="Standard"/>
    <w:qFormat/>
    <w:rsid w:val="00346138"/>
    <w:pPr>
      <w:tabs>
        <w:tab w:val="left" w:pos="454"/>
        <w:tab w:val="left" w:pos="1134"/>
      </w:tabs>
      <w:spacing w:line="280" w:lineRule="atLeast"/>
    </w:pPr>
    <w:rPr>
      <w:rFonts w:ascii="Calibri" w:hAnsi="Calibri"/>
      <w:sz w:val="20"/>
      <w:lang w:eastAsia="de-DE"/>
    </w:rPr>
  </w:style>
  <w:style w:type="paragraph" w:customStyle="1" w:styleId="Tabelle1r">
    <w:name w:val="Tabelle_1r"/>
    <w:basedOn w:val="Standard"/>
    <w:qFormat/>
    <w:rsid w:val="00346138"/>
    <w:pPr>
      <w:tabs>
        <w:tab w:val="left" w:pos="454"/>
        <w:tab w:val="left" w:pos="1134"/>
      </w:tabs>
      <w:spacing w:line="280" w:lineRule="atLeast"/>
      <w:jc w:val="right"/>
    </w:pPr>
    <w:rPr>
      <w:rFonts w:ascii="Calibri" w:hAnsi="Calibri"/>
      <w:sz w:val="20"/>
      <w:lang w:eastAsia="de-DE"/>
    </w:rPr>
  </w:style>
  <w:style w:type="paragraph" w:styleId="Listenabsatz">
    <w:name w:val="List Paragraph"/>
    <w:basedOn w:val="Standard"/>
    <w:qFormat/>
    <w:rsid w:val="00B97B54"/>
    <w:pPr>
      <w:ind w:left="708"/>
    </w:pPr>
    <w:rPr>
      <w:szCs w:val="24"/>
      <w:lang w:val="it-IT"/>
    </w:rPr>
  </w:style>
  <w:style w:type="table" w:styleId="MittlereSchattierung1-Akzent5">
    <w:name w:val="Medium Shading 1 Accent 5"/>
    <w:basedOn w:val="NormaleTabelle"/>
    <w:uiPriority w:val="63"/>
    <w:rsid w:val="00B97B5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3-Akzent1">
    <w:name w:val="Medium Grid 3 Accent 1"/>
    <w:basedOn w:val="NormaleTabelle"/>
    <w:uiPriority w:val="69"/>
    <w:rsid w:val="00B97B5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Raster3-Akzent2">
    <w:name w:val="Medium Grid 3 Accent 2"/>
    <w:basedOn w:val="NormaleTabelle"/>
    <w:uiPriority w:val="69"/>
    <w:rsid w:val="00B97B5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Appendice4">
    <w:name w:val="Appendice 4"/>
    <w:basedOn w:val="Appendice3"/>
    <w:next w:val="Standard"/>
    <w:qFormat/>
    <w:rsid w:val="00231CB7"/>
    <w:pPr>
      <w:numPr>
        <w:ilvl w:val="0"/>
        <w:numId w:val="0"/>
      </w:numPr>
      <w:ind w:left="1134" w:hanging="1134"/>
      <w:outlineLvl w:val="3"/>
    </w:pPr>
  </w:style>
  <w:style w:type="paragraph" w:customStyle="1" w:styleId="Impressum">
    <w:name w:val="Impressum"/>
    <w:basedOn w:val="Standard"/>
    <w:qFormat/>
    <w:rsid w:val="00052E31"/>
    <w:pPr>
      <w:spacing w:after="0"/>
    </w:pPr>
    <w:rPr>
      <w:lang w:val="de-DE"/>
    </w:rPr>
  </w:style>
  <w:style w:type="paragraph" w:customStyle="1" w:styleId="Appendice40">
    <w:name w:val="Appendice 4"/>
    <w:basedOn w:val="Appendice3"/>
    <w:next w:val="Standard"/>
    <w:qFormat/>
    <w:rsid w:val="00231CB7"/>
    <w:pPr>
      <w:numPr>
        <w:ilvl w:val="0"/>
        <w:numId w:val="0"/>
      </w:numPr>
      <w:ind w:left="1134" w:hanging="1134"/>
      <w:outlineLvl w:val="3"/>
    </w:pPr>
  </w:style>
  <w:style w:type="paragraph" w:customStyle="1" w:styleId="Code">
    <w:name w:val="Code"/>
    <w:basedOn w:val="Standard"/>
    <w:qFormat/>
    <w:rsid w:val="00B459C2"/>
    <w:pPr>
      <w:spacing w:after="0" w:line="360" w:lineRule="atLeast"/>
    </w:pPr>
    <w:rPr>
      <w:rFonts w:ascii="Consolas" w:hAnsi="Consolas" w:cs="Consolas"/>
      <w:sz w:val="22"/>
      <w:lang w:val="en-GB"/>
    </w:rPr>
  </w:style>
  <w:style w:type="paragraph" w:styleId="berarbeitung">
    <w:name w:val="Revision"/>
    <w:hidden/>
    <w:uiPriority w:val="99"/>
    <w:semiHidden/>
    <w:rsid w:val="00016D13"/>
    <w:rPr>
      <w:rFonts w:ascii="Verdana" w:hAnsi="Verdana"/>
      <w:sz w:val="24"/>
      <w:lang w:val="it-IT" w:eastAsia="it-IT"/>
    </w:rPr>
  </w:style>
  <w:style w:type="table" w:styleId="Gitternetztabelle1hell">
    <w:name w:val="Grid Table 1 Light"/>
    <w:basedOn w:val="NormaleTabelle"/>
    <w:uiPriority w:val="46"/>
    <w:rsid w:val="00016D1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wst">
    <w:name w:val="Zwst"/>
    <w:basedOn w:val="berschrift1"/>
    <w:qFormat/>
    <w:rsid w:val="00AB247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1F67"/>
    <w:pPr>
      <w:spacing w:after="0"/>
    </w:pPr>
    <w:rPr>
      <w:rFonts w:ascii="Verdana" w:hAnsi="Verdana"/>
      <w:b/>
      <w:bCs/>
      <w:sz w:val="20"/>
      <w:lang w:val="it-IT"/>
    </w:rPr>
  </w:style>
  <w:style w:type="character" w:customStyle="1" w:styleId="KommentartextZchn">
    <w:name w:val="Kommentartext Zchn"/>
    <w:basedOn w:val="Absatz-Standardschriftart"/>
    <w:link w:val="Kommentartext"/>
    <w:semiHidden/>
    <w:rsid w:val="00811F67"/>
    <w:rPr>
      <w:rFonts w:ascii="Arial" w:hAnsi="Arial"/>
      <w:sz w:val="24"/>
      <w:lang w:val="en-US" w:eastAsia="it-I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1F67"/>
    <w:rPr>
      <w:rFonts w:ascii="Verdana" w:hAnsi="Verdana"/>
      <w:b/>
      <w:bCs/>
      <w:sz w:val="24"/>
      <w:lang w:val="it-IT" w:eastAsia="it-IT"/>
    </w:rPr>
  </w:style>
  <w:style w:type="paragraph" w:customStyle="1" w:styleId="Normale10">
    <w:name w:val="Normale1"/>
    <w:basedOn w:val="Standard"/>
    <w:qFormat/>
    <w:rsid w:val="00C008A6"/>
    <w:pPr>
      <w:spacing w:before="240" w:after="240"/>
    </w:pPr>
    <w:rPr>
      <w:rFonts w:eastAsia="Calibri"/>
      <w:szCs w:val="22"/>
      <w:lang w:val="it-IT" w:eastAsia="en-US"/>
    </w:rPr>
  </w:style>
  <w:style w:type="paragraph" w:styleId="Index1">
    <w:name w:val="index 1"/>
    <w:basedOn w:val="Standard"/>
    <w:next w:val="Standard"/>
    <w:autoRedefine/>
    <w:semiHidden/>
    <w:rsid w:val="00B42552"/>
    <w:pPr>
      <w:spacing w:after="0"/>
      <w:ind w:left="240" w:hanging="240"/>
    </w:pPr>
    <w:rPr>
      <w:lang w:val="it-IT"/>
    </w:rPr>
  </w:style>
  <w:style w:type="character" w:customStyle="1" w:styleId="hps">
    <w:name w:val="hps"/>
    <w:basedOn w:val="Absatz-Standardschriftart"/>
    <w:rsid w:val="00B42552"/>
  </w:style>
  <w:style w:type="table" w:styleId="Gitternetztabelle5dunkelAkzent5">
    <w:name w:val="Grid Table 5 Dark Accent 5"/>
    <w:basedOn w:val="NormaleTabelle"/>
    <w:uiPriority w:val="50"/>
    <w:rsid w:val="00B4255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netztabelle5dunkelAkzent1">
    <w:name w:val="Grid Table 5 Dark Accent 1"/>
    <w:basedOn w:val="NormaleTabelle"/>
    <w:uiPriority w:val="50"/>
    <w:rsid w:val="00B4255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BlueBox0">
    <w:name w:val="BlueBox"/>
    <w:basedOn w:val="MittleresRaster3-Akzent1"/>
    <w:uiPriority w:val="99"/>
    <w:rsid w:val="00B42552"/>
    <w:pPr>
      <w:jc w:val="center"/>
    </w:pPr>
    <w:tblPr>
      <w:tblCellSpacing w:w="28" w:type="dxa"/>
    </w:tblPr>
    <w:trPr>
      <w:tblCellSpacing w:w="28" w:type="dxa"/>
    </w:trPr>
    <w:tcPr>
      <w:shd w:val="clear" w:color="auto" w:fill="D3DFEE"/>
      <w:vAlign w:val="center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band2Horz">
      <w:tblPr/>
      <w:tcPr>
        <w:shd w:val="clear" w:color="auto" w:fill="D3DFEE"/>
      </w:tcPr>
    </w:tblStylePr>
  </w:style>
  <w:style w:type="character" w:customStyle="1" w:styleId="fontstyle01">
    <w:name w:val="fontstyle01"/>
    <w:rsid w:val="00B42552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catalog.phoenixcontact.net/phoenix/it/1/28430_1000_int_04.jp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Links>
    <vt:vector size="216" baseType="variant">
      <vt:variant>
        <vt:i4>1507388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_Toc462132956</vt:lpwstr>
      </vt:variant>
      <vt:variant>
        <vt:i4>1507388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_Toc462132955</vt:lpwstr>
      </vt:variant>
      <vt:variant>
        <vt:i4>1507388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_Toc462132954</vt:lpwstr>
      </vt:variant>
      <vt:variant>
        <vt:i4>1507388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_Toc462132953</vt:lpwstr>
      </vt:variant>
      <vt:variant>
        <vt:i4>1507388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_Toc462132952</vt:lpwstr>
      </vt:variant>
      <vt:variant>
        <vt:i4>1507388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_Toc462132951</vt:lpwstr>
      </vt:variant>
      <vt:variant>
        <vt:i4>1507388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_Toc462132950</vt:lpwstr>
      </vt:variant>
      <vt:variant>
        <vt:i4>1441852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_Toc462132949</vt:lpwstr>
      </vt:variant>
      <vt:variant>
        <vt:i4>1441852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_Toc462132948</vt:lpwstr>
      </vt:variant>
      <vt:variant>
        <vt:i4>1441852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_Toc462132947</vt:lpwstr>
      </vt:variant>
      <vt:variant>
        <vt:i4>1441852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_Toc462132946</vt:lpwstr>
      </vt:variant>
      <vt:variant>
        <vt:i4>1441852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_Toc462132945</vt:lpwstr>
      </vt:variant>
      <vt:variant>
        <vt:i4>1441852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_Toc462132944</vt:lpwstr>
      </vt:variant>
      <vt:variant>
        <vt:i4>1441852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_Toc462132943</vt:lpwstr>
      </vt:variant>
      <vt:variant>
        <vt:i4>1441852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_Toc462132942</vt:lpwstr>
      </vt:variant>
      <vt:variant>
        <vt:i4>1441852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_Toc462132941</vt:lpwstr>
      </vt:variant>
      <vt:variant>
        <vt:i4>1441852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_Toc462132940</vt:lpwstr>
      </vt:variant>
      <vt:variant>
        <vt:i4>1114172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_Toc462132939</vt:lpwstr>
      </vt:variant>
      <vt:variant>
        <vt:i4>1114172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_Toc462132938</vt:lpwstr>
      </vt:variant>
      <vt:variant>
        <vt:i4>1114172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_Toc462132937</vt:lpwstr>
      </vt:variant>
      <vt:variant>
        <vt:i4>1114172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_Toc462132936</vt:lpwstr>
      </vt:variant>
      <vt:variant>
        <vt:i4>1114172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_Toc462132935</vt:lpwstr>
      </vt:variant>
      <vt:variant>
        <vt:i4>1114172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_Toc462132934</vt:lpwstr>
      </vt:variant>
      <vt:variant>
        <vt:i4>1114172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_Toc462132933</vt:lpwstr>
      </vt:variant>
      <vt:variant>
        <vt:i4>1114172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_Toc462132932</vt:lpwstr>
      </vt:variant>
      <vt:variant>
        <vt:i4>1114172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_Toc462132931</vt:lpwstr>
      </vt:variant>
      <vt:variant>
        <vt:i4>1114172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_Toc462132930</vt:lpwstr>
      </vt:variant>
      <vt:variant>
        <vt:i4>1048636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_Toc462132929</vt:lpwstr>
      </vt:variant>
      <vt:variant>
        <vt:i4>1048636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_Toc462132928</vt:lpwstr>
      </vt:variant>
      <vt:variant>
        <vt:i4>1048636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_Toc462132927</vt:lpwstr>
      </vt:variant>
      <vt:variant>
        <vt:i4>1048636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_Toc462132926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_Toc462132925</vt:lpwstr>
      </vt:variant>
      <vt:variant>
        <vt:i4>1048636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_Toc462132924</vt:lpwstr>
      </vt:variant>
      <vt:variant>
        <vt:i4>1048636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_Toc462132923</vt:lpwstr>
      </vt:variant>
      <vt:variant>
        <vt:i4>1048636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_Toc462132922</vt:lpwstr>
      </vt:variant>
      <vt:variant>
        <vt:i4>1048636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_Toc462132921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2020-07-08T08:38:00Z</dcterms:created>
  <dcterms:modified xsi:type="dcterms:W3CDTF">2020-08-25T13:22:00Z</dcterms:modified>
</cp:coreProperties>
</file>