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D90BC" w14:textId="77777777" w:rsidR="00EC1EEF" w:rsidRDefault="00EC1EEF" w:rsidP="00EC1EEF"/>
    <w:p w14:paraId="21565DB5" w14:textId="77777777" w:rsidR="005869E6" w:rsidRDefault="005869E6" w:rsidP="005869E6">
      <w:pPr>
        <w:pStyle w:val="Titel"/>
      </w:pPr>
      <w:r>
        <w:t>UHF</w:t>
      </w:r>
    </w:p>
    <w:p w14:paraId="0955A154" w14:textId="77777777" w:rsidR="005869E6" w:rsidRDefault="005869E6" w:rsidP="009A0C79">
      <w:pPr>
        <w:pStyle w:val="Titel"/>
      </w:pPr>
      <w:r>
        <w:t>RFID System</w:t>
      </w:r>
    </w:p>
    <w:p w14:paraId="351ACC50" w14:textId="77777777" w:rsidR="005869E6" w:rsidRDefault="007A5EFF" w:rsidP="009A0C79">
      <w:pPr>
        <w:jc w:val="center"/>
      </w:pPr>
      <w:r>
        <w:rPr>
          <w:noProof/>
          <w:lang w:eastAsia="de-DE"/>
        </w:rPr>
        <w:drawing>
          <wp:inline distT="0" distB="0" distL="0" distR="0" wp14:anchorId="668257C6" wp14:editId="316E4689">
            <wp:extent cx="4312920" cy="4312920"/>
            <wp:effectExtent l="0" t="0" r="0" b="0"/>
            <wp:docPr id="17" name="Bild 1" descr="BLUEBOX CX UHF M12 manu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BOX CX UHF M12 manu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CE6C3" w14:textId="6C5D97A0" w:rsidR="005869E6" w:rsidRDefault="003F33C2" w:rsidP="00A05F51">
      <w:pPr>
        <w:pStyle w:val="Titel"/>
      </w:pPr>
      <w:r>
        <w:t>BLUEBOX C</w:t>
      </w:r>
      <w:r w:rsidR="005869E6" w:rsidRPr="00F313CD">
        <w:t>X</w:t>
      </w:r>
      <w:r w:rsidR="00EE7300">
        <w:t xml:space="preserve"> Industrial UHF</w:t>
      </w:r>
      <w:r w:rsidR="007B376F">
        <w:t xml:space="preserve"> 5346-T</w:t>
      </w:r>
    </w:p>
    <w:p w14:paraId="4FCDAE8A" w14:textId="77777777" w:rsidR="005869E6" w:rsidRDefault="005869E6" w:rsidP="005869E6"/>
    <w:p w14:paraId="20ADCCF6" w14:textId="77777777" w:rsidR="009A0C79" w:rsidRDefault="009A0C79" w:rsidP="005869E6"/>
    <w:p w14:paraId="469CB143" w14:textId="77777777" w:rsidR="009A0C79" w:rsidRDefault="009A0C79" w:rsidP="005869E6"/>
    <w:p w14:paraId="04494484" w14:textId="77777777" w:rsidR="005869E6" w:rsidRDefault="007A5EFF" w:rsidP="005869E6">
      <w:pPr>
        <w:jc w:val="center"/>
      </w:pPr>
      <w:r>
        <w:rPr>
          <w:noProof/>
          <w:lang w:eastAsia="de-DE"/>
        </w:rPr>
        <w:drawing>
          <wp:inline distT="0" distB="0" distL="0" distR="0" wp14:anchorId="6E94B60E" wp14:editId="5A193171">
            <wp:extent cx="2164080" cy="1082040"/>
            <wp:effectExtent l="0" t="0" r="0" b="0"/>
            <wp:docPr id="16" name="Bild 2" descr="BLUEBO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BOX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62205" w14:textId="77777777" w:rsidR="005869E6" w:rsidRDefault="005869E6" w:rsidP="005869E6"/>
    <w:p w14:paraId="1DD9F5D1" w14:textId="3AC08BD9" w:rsidR="00E72650" w:rsidRDefault="002C2DA3" w:rsidP="00C57F2B">
      <w:pPr>
        <w:pStyle w:val="Prefazione"/>
      </w:pPr>
      <w:r w:rsidRPr="00D95ACD">
        <w:br w:type="page"/>
      </w:r>
    </w:p>
    <w:p w14:paraId="04E72C3F" w14:textId="75B1D9BA" w:rsidR="00C57F2B" w:rsidRDefault="00C57F2B" w:rsidP="00C57F2B">
      <w:pPr>
        <w:pStyle w:val="Normale1"/>
        <w:rPr>
          <w:rStyle w:val="Fett"/>
        </w:rPr>
      </w:pPr>
      <w:r>
        <w:rPr>
          <w:rStyle w:val="Fett"/>
        </w:rPr>
        <w:lastRenderedPageBreak/>
        <w:t>Diese Unterlagen beziehen sich auf dieses Geräte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59"/>
        <w:gridCol w:w="246"/>
        <w:gridCol w:w="2002"/>
        <w:gridCol w:w="275"/>
        <w:gridCol w:w="1356"/>
      </w:tblGrid>
      <w:tr w:rsidR="00C57F2B" w:rsidRPr="00352E88" w14:paraId="722F6625" w14:textId="77777777" w:rsidTr="00567E55">
        <w:tc>
          <w:tcPr>
            <w:tcW w:w="3004" w:type="pct"/>
            <w:shd w:val="clear" w:color="auto" w:fill="auto"/>
          </w:tcPr>
          <w:p w14:paraId="33991460" w14:textId="1A00729F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rPr>
                <w:b/>
                <w:sz w:val="20"/>
                <w:lang w:val="fr-FR"/>
              </w:rPr>
            </w:pPr>
            <w:proofErr w:type="spellStart"/>
            <w:proofErr w:type="gramStart"/>
            <w:r>
              <w:rPr>
                <w:b/>
                <w:sz w:val="20"/>
                <w:lang w:val="fr-FR"/>
              </w:rPr>
              <w:t>Beschreibung</w:t>
            </w:r>
            <w:proofErr w:type="spellEnd"/>
            <w:r w:rsidRPr="00352E88">
              <w:rPr>
                <w:b/>
                <w:sz w:val="20"/>
                <w:lang w:val="fr-FR"/>
              </w:rPr>
              <w:t>:</w:t>
            </w:r>
            <w:proofErr w:type="gramEnd"/>
          </w:p>
        </w:tc>
        <w:tc>
          <w:tcPr>
            <w:tcW w:w="144" w:type="pct"/>
            <w:shd w:val="clear" w:color="auto" w:fill="auto"/>
          </w:tcPr>
          <w:p w14:paraId="12AF7627" w14:textId="77777777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rPr>
                <w:b/>
                <w:sz w:val="20"/>
                <w:lang w:val="fr-FR"/>
              </w:rPr>
            </w:pPr>
          </w:p>
        </w:tc>
        <w:tc>
          <w:tcPr>
            <w:tcW w:w="1007" w:type="pct"/>
            <w:shd w:val="clear" w:color="auto" w:fill="auto"/>
          </w:tcPr>
          <w:p w14:paraId="70547062" w14:textId="1F1667F4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rPr>
                <w:b/>
                <w:sz w:val="20"/>
                <w:lang w:val="fr-FR"/>
              </w:rPr>
            </w:pPr>
            <w:proofErr w:type="spellStart"/>
            <w:proofErr w:type="gramStart"/>
            <w:r>
              <w:rPr>
                <w:b/>
                <w:sz w:val="20"/>
                <w:lang w:val="fr-FR"/>
              </w:rPr>
              <w:t>Bestellnummer</w:t>
            </w:r>
            <w:proofErr w:type="spellEnd"/>
            <w:r>
              <w:rPr>
                <w:b/>
                <w:sz w:val="20"/>
                <w:lang w:val="fr-FR"/>
              </w:rPr>
              <w:t>:</w:t>
            </w:r>
            <w:proofErr w:type="gramEnd"/>
          </w:p>
        </w:tc>
        <w:tc>
          <w:tcPr>
            <w:tcW w:w="159" w:type="pct"/>
            <w:shd w:val="clear" w:color="auto" w:fill="auto"/>
          </w:tcPr>
          <w:p w14:paraId="726864F9" w14:textId="77777777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jc w:val="center"/>
              <w:rPr>
                <w:sz w:val="20"/>
                <w:lang w:val="fr-FR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29F68A96" w14:textId="77777777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jc w:val="center"/>
              <w:rPr>
                <w:sz w:val="20"/>
                <w:lang w:val="fr-FR"/>
              </w:rPr>
            </w:pPr>
          </w:p>
        </w:tc>
      </w:tr>
      <w:tr w:rsidR="00C57F2B" w:rsidRPr="00352E88" w14:paraId="291007B4" w14:textId="77777777" w:rsidTr="00567E55">
        <w:tc>
          <w:tcPr>
            <w:tcW w:w="3004" w:type="pct"/>
            <w:shd w:val="clear" w:color="auto" w:fill="auto"/>
          </w:tcPr>
          <w:p w14:paraId="1F6E887D" w14:textId="77777777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Long Range </w:t>
            </w:r>
            <w:proofErr w:type="spellStart"/>
            <w:r>
              <w:rPr>
                <w:sz w:val="20"/>
                <w:lang w:val="fr-FR"/>
              </w:rPr>
              <w:t>read</w:t>
            </w:r>
            <w:proofErr w:type="spellEnd"/>
            <w:r>
              <w:rPr>
                <w:sz w:val="20"/>
                <w:lang w:val="fr-FR"/>
              </w:rPr>
              <w:t xml:space="preserve"> / </w:t>
            </w:r>
            <w:proofErr w:type="spellStart"/>
            <w:r>
              <w:rPr>
                <w:sz w:val="20"/>
                <w:lang w:val="fr-FR"/>
              </w:rPr>
              <w:t>write</w:t>
            </w:r>
            <w:proofErr w:type="spellEnd"/>
            <w:r>
              <w:rPr>
                <w:sz w:val="20"/>
                <w:lang w:val="fr-FR"/>
              </w:rPr>
              <w:t xml:space="preserve"> UHF RFID </w:t>
            </w:r>
            <w:proofErr w:type="spellStart"/>
            <w:r>
              <w:rPr>
                <w:sz w:val="20"/>
                <w:lang w:val="fr-FR"/>
              </w:rPr>
              <w:t>device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with</w:t>
            </w:r>
            <w:proofErr w:type="spellEnd"/>
            <w:r>
              <w:rPr>
                <w:sz w:val="20"/>
                <w:lang w:val="fr-FR"/>
              </w:rPr>
              <w:t xml:space="preserve"> up to 2 </w:t>
            </w:r>
            <w:proofErr w:type="spellStart"/>
            <w:r>
              <w:rPr>
                <w:sz w:val="20"/>
                <w:lang w:val="fr-FR"/>
              </w:rPr>
              <w:t>external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antennas</w:t>
            </w:r>
            <w:proofErr w:type="spellEnd"/>
            <w:r>
              <w:rPr>
                <w:sz w:val="20"/>
                <w:lang w:val="fr-FR"/>
              </w:rPr>
              <w:t xml:space="preserve">. Serial RS232/RS485 and Ethernet 10-100M communication interface on M12 4 </w:t>
            </w:r>
            <w:proofErr w:type="spellStart"/>
            <w:r>
              <w:rPr>
                <w:sz w:val="20"/>
                <w:lang w:val="fr-FR"/>
              </w:rPr>
              <w:t>poles</w:t>
            </w:r>
            <w:proofErr w:type="spellEnd"/>
            <w:r>
              <w:rPr>
                <w:sz w:val="20"/>
                <w:lang w:val="fr-FR"/>
              </w:rPr>
              <w:t xml:space="preserve"> D-</w:t>
            </w:r>
            <w:proofErr w:type="spellStart"/>
            <w:r>
              <w:rPr>
                <w:sz w:val="20"/>
                <w:lang w:val="fr-FR"/>
              </w:rPr>
              <w:t>coded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female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connector</w:t>
            </w:r>
            <w:proofErr w:type="spellEnd"/>
            <w:r w:rsidRPr="00352E88">
              <w:rPr>
                <w:sz w:val="20"/>
                <w:lang w:val="fr-FR"/>
              </w:rPr>
              <w:t>.</w:t>
            </w:r>
            <w:r>
              <w:rPr>
                <w:sz w:val="20"/>
                <w:lang w:val="fr-FR"/>
              </w:rPr>
              <w:t xml:space="preserve"> EU (865 MHz … 868MHz) version.</w:t>
            </w:r>
          </w:p>
        </w:tc>
        <w:tc>
          <w:tcPr>
            <w:tcW w:w="144" w:type="pct"/>
            <w:shd w:val="clear" w:color="auto" w:fill="auto"/>
          </w:tcPr>
          <w:p w14:paraId="6E76DE60" w14:textId="77777777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rPr>
                <w:sz w:val="20"/>
                <w:lang w:val="fr-FR"/>
              </w:rPr>
            </w:pPr>
          </w:p>
        </w:tc>
        <w:tc>
          <w:tcPr>
            <w:tcW w:w="1007" w:type="pct"/>
            <w:shd w:val="clear" w:color="auto" w:fill="auto"/>
          </w:tcPr>
          <w:p w14:paraId="613E0734" w14:textId="77777777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5346U-T</w:t>
            </w:r>
          </w:p>
        </w:tc>
        <w:tc>
          <w:tcPr>
            <w:tcW w:w="159" w:type="pct"/>
            <w:shd w:val="clear" w:color="auto" w:fill="auto"/>
          </w:tcPr>
          <w:p w14:paraId="23A73953" w14:textId="77777777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jc w:val="center"/>
              <w:rPr>
                <w:rFonts w:ascii="Tahoma" w:hAnsi="Tahoma" w:cs="Tahoma"/>
                <w:bCs/>
                <w:sz w:val="18"/>
                <w:lang w:val="en-GB"/>
              </w:rPr>
            </w:pPr>
          </w:p>
        </w:tc>
        <w:tc>
          <w:tcPr>
            <w:tcW w:w="686" w:type="pct"/>
            <w:shd w:val="clear" w:color="auto" w:fill="auto"/>
          </w:tcPr>
          <w:p w14:paraId="614EDA0D" w14:textId="77777777" w:rsidR="00C57F2B" w:rsidRPr="00352E88" w:rsidRDefault="00C57F2B" w:rsidP="00567E55">
            <w:pPr>
              <w:pStyle w:val="Kopfzeile"/>
              <w:tabs>
                <w:tab w:val="clear" w:pos="4819"/>
                <w:tab w:val="clear" w:pos="9638"/>
              </w:tabs>
              <w:spacing w:before="120" w:after="120"/>
              <w:jc w:val="center"/>
              <w:rPr>
                <w:sz w:val="20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3ABA0E1" wp14:editId="6A4792A1">
                  <wp:extent cx="723900" cy="723900"/>
                  <wp:effectExtent l="0" t="0" r="0" b="0"/>
                  <wp:docPr id="228" name="Grafik 228" descr="BLUEBOX CX UHF M12 picco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Grafik 228" descr="BLUEBOX CX UHF M12 piccola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4F57E6" w14:textId="399EB39D" w:rsidR="00C57F2B" w:rsidRDefault="00C57F2B" w:rsidP="00C57F2B"/>
    <w:p w14:paraId="185D5BD0" w14:textId="77777777" w:rsidR="00C57F2B" w:rsidRDefault="00C57F2B" w:rsidP="00C57F2B"/>
    <w:p w14:paraId="2412B04F" w14:textId="7C028E2D" w:rsidR="00C57F2B" w:rsidRDefault="00C57F2B" w:rsidP="00C57F2B"/>
    <w:p w14:paraId="09155F7E" w14:textId="13FD2417" w:rsidR="00C57F2B" w:rsidRDefault="00C57F2B" w:rsidP="00C57F2B"/>
    <w:p w14:paraId="715E4C7C" w14:textId="49A931D9" w:rsidR="00C57F2B" w:rsidRDefault="00C57F2B" w:rsidP="00C57F2B"/>
    <w:p w14:paraId="7AEA34F5" w14:textId="05FEA720" w:rsidR="00C57F2B" w:rsidRDefault="00C57F2B" w:rsidP="00C57F2B"/>
    <w:p w14:paraId="155E1D84" w14:textId="569F0ED8" w:rsidR="00C57F2B" w:rsidRDefault="00C57F2B" w:rsidP="00C57F2B"/>
    <w:p w14:paraId="2F094FA8" w14:textId="1341BC0C" w:rsidR="00C57F2B" w:rsidRDefault="00C57F2B" w:rsidP="00C57F2B"/>
    <w:p w14:paraId="5BD7CDEF" w14:textId="01041ECC" w:rsidR="00C57F2B" w:rsidRDefault="00C57F2B" w:rsidP="00C57F2B"/>
    <w:p w14:paraId="161E2AD7" w14:textId="1E5E2C76" w:rsidR="00C57F2B" w:rsidRDefault="00C57F2B" w:rsidP="00C57F2B"/>
    <w:p w14:paraId="1DDC6C3F" w14:textId="2C315FA7" w:rsidR="00C57F2B" w:rsidRDefault="00C57F2B" w:rsidP="00C57F2B"/>
    <w:p w14:paraId="7D2F52AF" w14:textId="1B83F0EF" w:rsidR="00C57F2B" w:rsidRDefault="00C57F2B" w:rsidP="00C57F2B"/>
    <w:p w14:paraId="2FBECB87" w14:textId="4592D78E" w:rsidR="00C57F2B" w:rsidRDefault="00C57F2B" w:rsidP="00C57F2B"/>
    <w:p w14:paraId="2D643070" w14:textId="77A307F5" w:rsidR="00C57F2B" w:rsidRDefault="00C57F2B" w:rsidP="00C57F2B"/>
    <w:p w14:paraId="447548F3" w14:textId="627C715C" w:rsidR="00C57F2B" w:rsidRDefault="00C57F2B" w:rsidP="00C57F2B"/>
    <w:p w14:paraId="5B15C384" w14:textId="6CFA8AC6" w:rsidR="00C57F2B" w:rsidRDefault="00C57F2B" w:rsidP="00C57F2B"/>
    <w:p w14:paraId="62AAB661" w14:textId="77777777" w:rsidR="00C57F2B" w:rsidRPr="00C57F2B" w:rsidRDefault="00C57F2B" w:rsidP="00C57F2B"/>
    <w:p w14:paraId="27957232" w14:textId="77777777" w:rsidR="00811F67" w:rsidRPr="002E00F7" w:rsidRDefault="00811F67" w:rsidP="00811F67"/>
    <w:p w14:paraId="2B4AB15F" w14:textId="77777777" w:rsidR="00811F67" w:rsidRPr="002E00F7" w:rsidRDefault="00811F67" w:rsidP="00811F67"/>
    <w:tbl>
      <w:tblPr>
        <w:tblW w:w="0" w:type="auto"/>
        <w:tblLook w:val="04A0" w:firstRow="1" w:lastRow="0" w:firstColumn="1" w:lastColumn="0" w:noHBand="0" w:noVBand="1"/>
      </w:tblPr>
      <w:tblGrid>
        <w:gridCol w:w="4300"/>
        <w:gridCol w:w="5338"/>
      </w:tblGrid>
      <w:tr w:rsidR="00C57F2B" w:rsidRPr="00346138" w14:paraId="04C060DC" w14:textId="77777777" w:rsidTr="00B42552">
        <w:trPr>
          <w:cantSplit/>
        </w:trPr>
        <w:tc>
          <w:tcPr>
            <w:tcW w:w="4361" w:type="dxa"/>
            <w:shd w:val="clear" w:color="auto" w:fill="auto"/>
          </w:tcPr>
          <w:p w14:paraId="6B834EBE" w14:textId="77777777" w:rsidR="00811F67" w:rsidRPr="00346138" w:rsidRDefault="00811F67" w:rsidP="00B42552">
            <w:pPr>
              <w:spacing w:after="0"/>
            </w:pPr>
            <w:r w:rsidRPr="00346138">
              <w:t>iDTRONIC GmbH</w:t>
            </w:r>
          </w:p>
          <w:p w14:paraId="2770C8EF" w14:textId="42870770" w:rsidR="00811F67" w:rsidRPr="00346138" w:rsidRDefault="002B6B53" w:rsidP="00B42552">
            <w:pPr>
              <w:spacing w:after="0"/>
            </w:pPr>
            <w:r>
              <w:t>Ludwig-Reichling-Straße 4</w:t>
            </w:r>
          </w:p>
          <w:p w14:paraId="2CD940AF" w14:textId="77777777" w:rsidR="00811F67" w:rsidRPr="00346138" w:rsidRDefault="00811F67" w:rsidP="00B42552">
            <w:pPr>
              <w:spacing w:after="0"/>
            </w:pPr>
            <w:r w:rsidRPr="00346138">
              <w:t>67059 Ludwigshafen</w:t>
            </w:r>
          </w:p>
          <w:p w14:paraId="25933478" w14:textId="77777777" w:rsidR="00811F67" w:rsidRPr="00346138" w:rsidRDefault="00811F67" w:rsidP="00B42552">
            <w:pPr>
              <w:spacing w:after="0"/>
            </w:pPr>
            <w:r w:rsidRPr="00346138">
              <w:t>Germany/Deutschland</w:t>
            </w:r>
          </w:p>
          <w:p w14:paraId="1B50B098" w14:textId="77777777" w:rsidR="00811F67" w:rsidRPr="00346138" w:rsidRDefault="00811F67" w:rsidP="00B42552">
            <w:pPr>
              <w:spacing w:after="0"/>
            </w:pPr>
          </w:p>
          <w:p w14:paraId="01937843" w14:textId="77777777" w:rsidR="00811F67" w:rsidRPr="000D715B" w:rsidRDefault="00811F67" w:rsidP="00B42552">
            <w:pPr>
              <w:spacing w:after="0"/>
            </w:pPr>
            <w:r w:rsidRPr="000D715B">
              <w:t>Phone:</w:t>
            </w:r>
            <w:r w:rsidRPr="000D715B">
              <w:tab/>
              <w:t>+49 621 6690094-0</w:t>
            </w:r>
          </w:p>
          <w:p w14:paraId="117948EE" w14:textId="77777777" w:rsidR="00811F67" w:rsidRPr="000D715B" w:rsidRDefault="00811F67" w:rsidP="00B42552">
            <w:pPr>
              <w:spacing w:after="0"/>
            </w:pPr>
            <w:r w:rsidRPr="000D715B">
              <w:t xml:space="preserve">Fax:      </w:t>
            </w:r>
            <w:r w:rsidRPr="000D715B">
              <w:tab/>
              <w:t>+49 621 6690094-9</w:t>
            </w:r>
          </w:p>
          <w:p w14:paraId="74EF9AD7" w14:textId="77777777" w:rsidR="00811F67" w:rsidRPr="00346138" w:rsidRDefault="00811F67" w:rsidP="00B42552">
            <w:pPr>
              <w:spacing w:after="0"/>
            </w:pPr>
            <w:r w:rsidRPr="00346138">
              <w:t>E-Mail:</w:t>
            </w:r>
            <w:r w:rsidRPr="00346138">
              <w:tab/>
              <w:t>info@idtronic.de</w:t>
            </w:r>
          </w:p>
          <w:p w14:paraId="27142148" w14:textId="77777777" w:rsidR="00811F67" w:rsidRPr="00346138" w:rsidRDefault="00811F67" w:rsidP="00B42552">
            <w:pPr>
              <w:spacing w:after="0"/>
            </w:pPr>
            <w:r w:rsidRPr="00346138">
              <w:t xml:space="preserve">Web:    </w:t>
            </w:r>
            <w:r w:rsidRPr="00346138">
              <w:tab/>
              <w:t>idtronic.de</w:t>
            </w:r>
          </w:p>
        </w:tc>
        <w:tc>
          <w:tcPr>
            <w:tcW w:w="5493" w:type="dxa"/>
            <w:shd w:val="clear" w:color="auto" w:fill="auto"/>
            <w:vAlign w:val="bottom"/>
          </w:tcPr>
          <w:p w14:paraId="4A4D8A11" w14:textId="4305D112" w:rsidR="00811F67" w:rsidRPr="00C57F2B" w:rsidRDefault="00C57F2B" w:rsidP="00B42552">
            <w:pPr>
              <w:spacing w:after="0"/>
              <w:jc w:val="right"/>
            </w:pPr>
            <w:r w:rsidRPr="00C57F2B">
              <w:t>Ausgabe 0.1</w:t>
            </w:r>
          </w:p>
          <w:p w14:paraId="1BB68FE3" w14:textId="4FF49A51" w:rsidR="00811F67" w:rsidRPr="00C57F2B" w:rsidRDefault="00811F67" w:rsidP="00B42552">
            <w:pPr>
              <w:spacing w:after="0"/>
              <w:jc w:val="right"/>
            </w:pPr>
            <w:r w:rsidRPr="00C57F2B">
              <w:t xml:space="preserve">– </w:t>
            </w:r>
            <w:r w:rsidRPr="00346138">
              <w:fldChar w:fldCharType="begin"/>
            </w:r>
            <w:r w:rsidRPr="00346138">
              <w:instrText xml:space="preserve"> SAVEDATE \@ "dd. MMMM yyyy" \* MERGEFORMAT </w:instrText>
            </w:r>
            <w:r w:rsidRPr="00346138">
              <w:fldChar w:fldCharType="separate"/>
            </w:r>
            <w:r w:rsidR="00490089">
              <w:rPr>
                <w:noProof/>
              </w:rPr>
              <w:t>16. Dezember 2020</w:t>
            </w:r>
            <w:r w:rsidRPr="00346138">
              <w:fldChar w:fldCharType="end"/>
            </w:r>
            <w:r w:rsidRPr="00C57F2B">
              <w:t xml:space="preserve"> –</w:t>
            </w:r>
          </w:p>
          <w:p w14:paraId="45BAA58C" w14:textId="77777777" w:rsidR="00811F67" w:rsidRPr="00C57F2B" w:rsidRDefault="00811F67" w:rsidP="00B42552">
            <w:pPr>
              <w:spacing w:after="0"/>
              <w:jc w:val="right"/>
            </w:pPr>
          </w:p>
          <w:p w14:paraId="246DBA89" w14:textId="77777777" w:rsidR="00811F67" w:rsidRPr="00C57F2B" w:rsidRDefault="00811F67" w:rsidP="00B42552">
            <w:pPr>
              <w:spacing w:after="0"/>
              <w:jc w:val="right"/>
            </w:pPr>
          </w:p>
          <w:p w14:paraId="2099E8F9" w14:textId="04D94122" w:rsidR="00811F67" w:rsidRPr="00C57F2B" w:rsidRDefault="00C57F2B" w:rsidP="00B42552">
            <w:pPr>
              <w:spacing w:after="0"/>
              <w:jc w:val="right"/>
            </w:pPr>
            <w:r w:rsidRPr="00C57F2B">
              <w:t>Änderungen ohne vorherige Ankündig</w:t>
            </w:r>
            <w:r>
              <w:t>ung vorbehalten.</w:t>
            </w:r>
          </w:p>
          <w:p w14:paraId="4B8B4BB5" w14:textId="57DF1BDA" w:rsidR="00811F67" w:rsidRPr="00346138" w:rsidRDefault="00811F67" w:rsidP="00B42552">
            <w:pPr>
              <w:spacing w:after="0"/>
              <w:jc w:val="right"/>
            </w:pPr>
            <w:r w:rsidRPr="00346138">
              <w:t>© Copyright iDTRONIC GmbH 20</w:t>
            </w:r>
            <w:r w:rsidR="002B6B53">
              <w:t>20</w:t>
            </w:r>
          </w:p>
          <w:p w14:paraId="39E441E2" w14:textId="77777777" w:rsidR="00811F67" w:rsidRPr="00346138" w:rsidRDefault="00811F67" w:rsidP="00B42552">
            <w:pPr>
              <w:spacing w:after="0"/>
              <w:jc w:val="right"/>
            </w:pPr>
            <w:r w:rsidRPr="00346138">
              <w:t>Printed in Germany</w:t>
            </w:r>
          </w:p>
        </w:tc>
      </w:tr>
    </w:tbl>
    <w:p w14:paraId="1152455D" w14:textId="60B0593B" w:rsidR="002C2DA3" w:rsidRDefault="002C2DA3" w:rsidP="002C2DA3">
      <w:pPr>
        <w:pStyle w:val="Indice"/>
      </w:pPr>
      <w:r w:rsidRPr="002E00F7">
        <w:br w:type="page"/>
      </w:r>
      <w:proofErr w:type="spellStart"/>
      <w:r w:rsidR="00C57F2B">
        <w:lastRenderedPageBreak/>
        <w:t>Inhalt</w:t>
      </w:r>
      <w:proofErr w:type="spellEnd"/>
    </w:p>
    <w:p w14:paraId="6A0CFF50" w14:textId="5C0A6BF4" w:rsidR="00490089" w:rsidRDefault="002C2DA3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r>
        <w:fldChar w:fldCharType="begin"/>
      </w:r>
      <w:r>
        <w:instrText xml:space="preserve"> </w:instrText>
      </w:r>
      <w:r w:rsidR="00A21596">
        <w:instrText>TOC</w:instrText>
      </w:r>
      <w:r>
        <w:instrText xml:space="preserve"> \o "1-5" \h \z \u </w:instrText>
      </w:r>
      <w:r>
        <w:fldChar w:fldCharType="separate"/>
      </w:r>
      <w:hyperlink w:anchor="_Toc59004098" w:history="1">
        <w:r w:rsidR="00490089" w:rsidRPr="001324BC">
          <w:rPr>
            <w:rStyle w:val="Hyperlink"/>
            <w:noProof/>
            <w:lang w:val="fr-FR"/>
          </w:rPr>
          <w:t>1</w:t>
        </w:r>
        <w:r w:rsidR="00490089"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="00490089" w:rsidRPr="001324BC">
          <w:rPr>
            <w:rStyle w:val="Hyperlink"/>
            <w:noProof/>
            <w:lang w:val="fr-FR"/>
          </w:rPr>
          <w:t>Überblick</w:t>
        </w:r>
        <w:r w:rsidR="00490089">
          <w:rPr>
            <w:noProof/>
            <w:webHidden/>
          </w:rPr>
          <w:tab/>
        </w:r>
        <w:r w:rsidR="00490089">
          <w:rPr>
            <w:noProof/>
            <w:webHidden/>
          </w:rPr>
          <w:fldChar w:fldCharType="begin"/>
        </w:r>
        <w:r w:rsidR="00490089">
          <w:rPr>
            <w:noProof/>
            <w:webHidden/>
          </w:rPr>
          <w:instrText xml:space="preserve"> PAGEREF _Toc59004098 \h </w:instrText>
        </w:r>
        <w:r w:rsidR="00490089">
          <w:rPr>
            <w:noProof/>
            <w:webHidden/>
          </w:rPr>
        </w:r>
        <w:r w:rsidR="00490089">
          <w:rPr>
            <w:noProof/>
            <w:webHidden/>
          </w:rPr>
          <w:fldChar w:fldCharType="separate"/>
        </w:r>
        <w:r w:rsidR="00490089">
          <w:rPr>
            <w:noProof/>
            <w:webHidden/>
          </w:rPr>
          <w:t>4</w:t>
        </w:r>
        <w:r w:rsidR="00490089">
          <w:rPr>
            <w:noProof/>
            <w:webHidden/>
          </w:rPr>
          <w:fldChar w:fldCharType="end"/>
        </w:r>
      </w:hyperlink>
    </w:p>
    <w:p w14:paraId="0FAB93AE" w14:textId="3F07C8DF" w:rsidR="00490089" w:rsidRDefault="00490089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9004099" w:history="1">
        <w:r w:rsidRPr="001324BC">
          <w:rPr>
            <w:rStyle w:val="Hyperlink"/>
            <w:noProof/>
            <w:lang w:val="fr-FR"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Pr="001324BC">
          <w:rPr>
            <w:rStyle w:val="Hyperlink"/>
            <w:noProof/>
            <w:lang w:val="fr-FR"/>
          </w:rPr>
          <w:t>Durchführung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_Toc59004099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44D381A" w14:textId="6DE1A33D" w:rsidR="00490089" w:rsidRDefault="00490089">
      <w:pPr>
        <w:pStyle w:val="Verzeichnis2"/>
        <w:tabs>
          <w:tab w:val="left" w:pos="958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9004100" w:history="1">
        <w:r w:rsidRPr="001324BC">
          <w:rPr>
            <w:rStyle w:val="Hyperlink"/>
            <w:noProof/>
            <w:lang w:val="fr-FR"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Pr="001324BC">
          <w:rPr>
            <w:rStyle w:val="Hyperlink"/>
            <w:noProof/>
            <w:lang w:val="fr-FR"/>
          </w:rPr>
          <w:t>Schritt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_Toc59004100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6E18A2" w14:textId="740DE0A6" w:rsidR="00490089" w:rsidRDefault="00490089">
      <w:pPr>
        <w:pStyle w:val="Verzeichnis2"/>
        <w:tabs>
          <w:tab w:val="left" w:pos="958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9004101" w:history="1">
        <w:r w:rsidRPr="001324BC">
          <w:rPr>
            <w:rStyle w:val="Hyperlink"/>
            <w:noProof/>
            <w:lang w:val="fr-FR"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Pr="001324BC">
          <w:rPr>
            <w:rStyle w:val="Hyperlink"/>
            <w:noProof/>
            <w:lang w:val="fr-FR"/>
          </w:rPr>
          <w:t>Schritt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_Toc59004101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B3DADD" w14:textId="262F8EA3" w:rsidR="00490089" w:rsidRDefault="00490089">
      <w:pPr>
        <w:pStyle w:val="Verzeichnis2"/>
        <w:tabs>
          <w:tab w:val="left" w:pos="958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9004102" w:history="1">
        <w:r w:rsidRPr="001324BC">
          <w:rPr>
            <w:rStyle w:val="Hyperlink"/>
            <w:noProof/>
            <w:lang w:val="fr-FR"/>
          </w:rPr>
          <w:t>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Pr="001324BC">
          <w:rPr>
            <w:rStyle w:val="Hyperlink"/>
            <w:noProof/>
            <w:lang w:val="fr-FR"/>
          </w:rPr>
          <w:t>Schritt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_Toc59004102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9E02C39" w14:textId="3885E305" w:rsidR="00490089" w:rsidRDefault="00490089">
      <w:pPr>
        <w:pStyle w:val="Verzeichnis2"/>
        <w:tabs>
          <w:tab w:val="left" w:pos="958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9004103" w:history="1">
        <w:r w:rsidRPr="001324BC">
          <w:rPr>
            <w:rStyle w:val="Hyperlink"/>
            <w:noProof/>
            <w:lang w:val="fr-FR"/>
          </w:rPr>
          <w:t>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Pr="001324BC">
          <w:rPr>
            <w:rStyle w:val="Hyperlink"/>
            <w:noProof/>
            <w:lang w:val="fr-FR"/>
          </w:rPr>
          <w:t>Schritt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_Toc59004103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80D5BAE" w14:textId="39542F16" w:rsidR="00490089" w:rsidRDefault="00490089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de-DE"/>
        </w:rPr>
      </w:pPr>
      <w:hyperlink w:anchor="_Toc59004104" w:history="1">
        <w:r w:rsidRPr="001324BC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de-DE"/>
          </w:rPr>
          <w:tab/>
        </w:r>
        <w:r w:rsidRPr="001324BC">
          <w:rPr>
            <w:rStyle w:val="Hyperlink"/>
            <w:noProof/>
          </w:rPr>
          <w:t>Revisionen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_Toc59004104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46F8E7C" w14:textId="5382D4F0" w:rsidR="00AB2471" w:rsidRDefault="002C2DA3" w:rsidP="00AB2471">
      <w:r>
        <w:fldChar w:fldCharType="end"/>
      </w:r>
      <w:bookmarkStart w:id="0" w:name="_Toc411332006"/>
    </w:p>
    <w:p w14:paraId="36B9F8D3" w14:textId="77777777" w:rsidR="00AB2471" w:rsidRDefault="00AB2471" w:rsidP="00AB2471"/>
    <w:p w14:paraId="178B7EF6" w14:textId="77777777" w:rsidR="00AB2471" w:rsidRDefault="00AB2471" w:rsidP="00AB2471"/>
    <w:p w14:paraId="5D9261B5" w14:textId="77777777" w:rsidR="00AB2471" w:rsidRDefault="00AB2471" w:rsidP="00AB2471"/>
    <w:p w14:paraId="53BB3B63" w14:textId="77777777" w:rsidR="00AB2471" w:rsidRDefault="00AB2471" w:rsidP="00AB2471">
      <w:pPr>
        <w:rPr>
          <w:b/>
          <w:bCs/>
        </w:rPr>
      </w:pPr>
      <w:r>
        <w:br w:type="page"/>
      </w:r>
    </w:p>
    <w:p w14:paraId="78489D6C" w14:textId="03596806" w:rsidR="00B42552" w:rsidRDefault="00572C24" w:rsidP="00CC3382">
      <w:pPr>
        <w:pStyle w:val="berschrift1"/>
        <w:rPr>
          <w:lang w:val="fr-FR"/>
        </w:rPr>
      </w:pPr>
      <w:bookmarkStart w:id="1" w:name="_Toc164437"/>
      <w:bookmarkStart w:id="2" w:name="_Toc164835"/>
      <w:bookmarkStart w:id="3" w:name="_Toc164996"/>
      <w:bookmarkStart w:id="4" w:name="_Toc26879759"/>
      <w:bookmarkStart w:id="5" w:name="_Toc425495766"/>
      <w:bookmarkStart w:id="6" w:name="_Toc260649743"/>
      <w:bookmarkStart w:id="7" w:name="_Toc260663792"/>
      <w:bookmarkStart w:id="8" w:name="_Toc267303577"/>
      <w:bookmarkStart w:id="9" w:name="_Toc267477717"/>
      <w:bookmarkStart w:id="10" w:name="_Ref271699322"/>
      <w:bookmarkStart w:id="11" w:name="_Toc289940147"/>
      <w:bookmarkStart w:id="12" w:name="_Toc350177714"/>
      <w:bookmarkStart w:id="13" w:name="_Toc59004098"/>
      <w:bookmarkEnd w:id="0"/>
      <w:proofErr w:type="spellStart"/>
      <w:r>
        <w:rPr>
          <w:lang w:val="fr-FR"/>
        </w:rPr>
        <w:lastRenderedPageBreak/>
        <w:t>Überblick</w:t>
      </w:r>
      <w:bookmarkEnd w:id="1"/>
      <w:bookmarkEnd w:id="2"/>
      <w:bookmarkEnd w:id="3"/>
      <w:bookmarkEnd w:id="4"/>
      <w:bookmarkEnd w:id="13"/>
      <w:proofErr w:type="spellEnd"/>
    </w:p>
    <w:p w14:paraId="15BDD8E3" w14:textId="77777777" w:rsidR="00B704EC" w:rsidRPr="00B704EC" w:rsidRDefault="00572C24" w:rsidP="00B42552">
      <w:pPr>
        <w:pStyle w:val="Normale1"/>
      </w:pPr>
      <w:r w:rsidRPr="00B704EC">
        <w:rPr>
          <w:rStyle w:val="Fett"/>
        </w:rPr>
        <w:t>Schritt 1</w:t>
      </w:r>
      <w:r w:rsidRPr="00B704EC">
        <w:t>:</w:t>
      </w:r>
    </w:p>
    <w:p w14:paraId="267DCC28" w14:textId="2F36461F" w:rsidR="00572C24" w:rsidRDefault="00572C24" w:rsidP="00B42552">
      <w:pPr>
        <w:pStyle w:val="Normale1"/>
        <w:rPr>
          <w:lang w:val="fr-FR"/>
        </w:rPr>
      </w:pPr>
      <w:r>
        <w:rPr>
          <w:lang w:val="fr-FR"/>
        </w:rPr>
        <w:t>Baudrate und weitere Kommunikationsparameter auf Werkseinstellung</w:t>
      </w:r>
    </w:p>
    <w:p w14:paraId="63FE8DBB" w14:textId="77777777" w:rsidR="00B704EC" w:rsidRDefault="00572C24" w:rsidP="00B42552">
      <w:pPr>
        <w:pStyle w:val="Normale1"/>
        <w:rPr>
          <w:lang w:val="fr-FR"/>
        </w:rPr>
      </w:pPr>
      <w:r w:rsidRPr="00B704EC">
        <w:rPr>
          <w:rStyle w:val="Fett"/>
        </w:rPr>
        <w:t>Schritt 2</w:t>
      </w:r>
      <w:r>
        <w:rPr>
          <w:lang w:val="fr-FR"/>
        </w:rPr>
        <w:t>:</w:t>
      </w:r>
    </w:p>
    <w:p w14:paraId="45A67D34" w14:textId="5AC6AF6C" w:rsidR="00572C24" w:rsidRDefault="00B704EC" w:rsidP="00B42552">
      <w:pPr>
        <w:pStyle w:val="Normale1"/>
        <w:rPr>
          <w:lang w:val="fr-FR"/>
        </w:rPr>
      </w:pPr>
      <w:r>
        <w:rPr>
          <w:lang w:val="fr-FR"/>
        </w:rPr>
        <w:t>N</w:t>
      </w:r>
      <w:r w:rsidR="00572C24">
        <w:rPr>
          <w:lang w:val="fr-FR"/>
        </w:rPr>
        <w:t>achvollziehbares Verhalten auf der Schnittstelle sicher stellen, Umschalten auf Bluebox-Standard-Kommunikationsprotokoll</w:t>
      </w:r>
    </w:p>
    <w:p w14:paraId="4DCD6C6A" w14:textId="77777777" w:rsidR="00B704EC" w:rsidRDefault="00572C24" w:rsidP="00B42552">
      <w:pPr>
        <w:pStyle w:val="Normale1"/>
        <w:rPr>
          <w:lang w:val="fr-FR"/>
        </w:rPr>
      </w:pPr>
      <w:r w:rsidRPr="00B704EC">
        <w:rPr>
          <w:rStyle w:val="Fett"/>
        </w:rPr>
        <w:t>Schritt 3</w:t>
      </w:r>
      <w:r>
        <w:rPr>
          <w:lang w:val="fr-FR"/>
        </w:rPr>
        <w:t>:</w:t>
      </w:r>
    </w:p>
    <w:p w14:paraId="0C5BB34D" w14:textId="5CC4F726" w:rsidR="00572C24" w:rsidRDefault="00572C24" w:rsidP="00B42552">
      <w:pPr>
        <w:pStyle w:val="Normale1"/>
        <w:rPr>
          <w:lang w:val="fr-FR"/>
        </w:rPr>
      </w:pPr>
      <w:r>
        <w:rPr>
          <w:lang w:val="fr-FR"/>
        </w:rPr>
        <w:t>Umstellen auf das gewünschte Kommunikationsprotokoll (Tiris)</w:t>
      </w:r>
    </w:p>
    <w:p w14:paraId="30A19A18" w14:textId="77777777" w:rsidR="00B704EC" w:rsidRDefault="00572C24" w:rsidP="00B42552">
      <w:pPr>
        <w:pStyle w:val="Normale1"/>
        <w:rPr>
          <w:lang w:val="fr-FR"/>
        </w:rPr>
      </w:pPr>
      <w:r w:rsidRPr="00B704EC">
        <w:rPr>
          <w:rStyle w:val="Fett"/>
        </w:rPr>
        <w:t>Schritt 4</w:t>
      </w:r>
      <w:r>
        <w:rPr>
          <w:lang w:val="fr-FR"/>
        </w:rPr>
        <w:t>:</w:t>
      </w:r>
    </w:p>
    <w:p w14:paraId="23668355" w14:textId="7BC8D0AD" w:rsidR="00FA6C0B" w:rsidRDefault="00572C24" w:rsidP="00B42552">
      <w:pPr>
        <w:pStyle w:val="Normale1"/>
        <w:rPr>
          <w:lang w:val="fr-FR"/>
        </w:rPr>
      </w:pPr>
      <w:r>
        <w:rPr>
          <w:lang w:val="fr-FR"/>
        </w:rPr>
        <w:t>Baudrate und weitere Kommunikationsparameter auf Projekt-Einstellungen umstellen.</w:t>
      </w:r>
    </w:p>
    <w:p w14:paraId="74569B42" w14:textId="4D65A4E9" w:rsidR="00FA6C0B" w:rsidRDefault="00FA6C0B" w:rsidP="00B42552">
      <w:pPr>
        <w:pStyle w:val="Normale1"/>
        <w:rPr>
          <w:lang w:val="fr-FR"/>
        </w:rPr>
      </w:pPr>
    </w:p>
    <w:p w14:paraId="4F746452" w14:textId="3F398A49" w:rsidR="00FA217A" w:rsidRDefault="00FA217A" w:rsidP="00B42552">
      <w:pPr>
        <w:pStyle w:val="Normale1"/>
        <w:rPr>
          <w:lang w:val="fr-FR"/>
        </w:rPr>
      </w:pPr>
    </w:p>
    <w:p w14:paraId="1D7AECF6" w14:textId="0FE15610" w:rsidR="00FA217A" w:rsidRDefault="00FA217A" w:rsidP="00B42552">
      <w:pPr>
        <w:pStyle w:val="Normale1"/>
        <w:rPr>
          <w:lang w:val="fr-FR"/>
        </w:rPr>
      </w:pPr>
    </w:p>
    <w:p w14:paraId="52AF5C3C" w14:textId="2C723B05" w:rsidR="00FA217A" w:rsidRDefault="00FA217A" w:rsidP="00B42552">
      <w:pPr>
        <w:pStyle w:val="Normale1"/>
        <w:rPr>
          <w:lang w:val="fr-FR"/>
        </w:rPr>
      </w:pPr>
    </w:p>
    <w:p w14:paraId="354F04C3" w14:textId="33766D6E" w:rsidR="00FA217A" w:rsidRDefault="00FA217A" w:rsidP="00B42552">
      <w:pPr>
        <w:pStyle w:val="Normale1"/>
        <w:rPr>
          <w:lang w:val="fr-FR"/>
        </w:rPr>
      </w:pPr>
    </w:p>
    <w:p w14:paraId="6150DE77" w14:textId="76735C56" w:rsidR="00FA217A" w:rsidRDefault="00FA217A" w:rsidP="00B42552">
      <w:pPr>
        <w:pStyle w:val="Normale1"/>
        <w:rPr>
          <w:lang w:val="fr-FR"/>
        </w:rPr>
      </w:pPr>
    </w:p>
    <w:p w14:paraId="42AA38AB" w14:textId="174CC17B" w:rsidR="00FA217A" w:rsidRDefault="00FA217A" w:rsidP="00B42552">
      <w:pPr>
        <w:pStyle w:val="Normale1"/>
        <w:rPr>
          <w:lang w:val="fr-FR"/>
        </w:rPr>
      </w:pPr>
    </w:p>
    <w:p w14:paraId="76A7387D" w14:textId="082F0515" w:rsidR="00FA217A" w:rsidRDefault="00FA217A" w:rsidP="00B42552">
      <w:pPr>
        <w:pStyle w:val="Normale1"/>
        <w:rPr>
          <w:lang w:val="fr-FR"/>
        </w:rPr>
      </w:pPr>
    </w:p>
    <w:p w14:paraId="0EE298E0" w14:textId="260F7D3A" w:rsidR="00FA217A" w:rsidRDefault="00FA217A" w:rsidP="00B42552">
      <w:pPr>
        <w:pStyle w:val="Normale1"/>
        <w:rPr>
          <w:lang w:val="fr-FR"/>
        </w:rPr>
      </w:pPr>
    </w:p>
    <w:p w14:paraId="3B43E839" w14:textId="3730977E" w:rsidR="00FA217A" w:rsidRDefault="00FA217A" w:rsidP="00B42552">
      <w:pPr>
        <w:pStyle w:val="Normale1"/>
        <w:rPr>
          <w:lang w:val="fr-FR"/>
        </w:rPr>
      </w:pPr>
    </w:p>
    <w:p w14:paraId="5E308CDF" w14:textId="07992786" w:rsidR="00FA217A" w:rsidRDefault="00FA217A" w:rsidP="00B42552">
      <w:pPr>
        <w:pStyle w:val="Normale1"/>
        <w:rPr>
          <w:lang w:val="fr-FR"/>
        </w:rPr>
      </w:pPr>
    </w:p>
    <w:p w14:paraId="198DF15C" w14:textId="75711A4E" w:rsidR="00FA217A" w:rsidRDefault="00FA217A" w:rsidP="00B42552">
      <w:pPr>
        <w:pStyle w:val="Normale1"/>
        <w:rPr>
          <w:lang w:val="fr-FR"/>
        </w:rPr>
      </w:pPr>
    </w:p>
    <w:p w14:paraId="0F0B11E8" w14:textId="77777777" w:rsidR="00FA217A" w:rsidRDefault="00FA217A" w:rsidP="00B42552">
      <w:pPr>
        <w:pStyle w:val="Normale1"/>
        <w:rPr>
          <w:lang w:val="fr-FR"/>
        </w:rPr>
      </w:pPr>
    </w:p>
    <w:p w14:paraId="43EAD1A2" w14:textId="77777777" w:rsidR="00FA6C0B" w:rsidRDefault="00FA6C0B" w:rsidP="00B42552">
      <w:pPr>
        <w:pStyle w:val="Normale1"/>
        <w:rPr>
          <w:lang w:val="fr-FR"/>
        </w:rPr>
      </w:pPr>
    </w:p>
    <w:p w14:paraId="0142416E" w14:textId="153E8DE8" w:rsidR="008341E0" w:rsidRDefault="008341E0" w:rsidP="008341E0">
      <w:pPr>
        <w:pStyle w:val="berschrift1"/>
        <w:rPr>
          <w:lang w:val="fr-FR"/>
        </w:rPr>
      </w:pPr>
      <w:bookmarkStart w:id="14" w:name="_Toc59004099"/>
      <w:proofErr w:type="spellStart"/>
      <w:r>
        <w:rPr>
          <w:lang w:val="fr-FR"/>
        </w:rPr>
        <w:lastRenderedPageBreak/>
        <w:t>Durchführung</w:t>
      </w:r>
      <w:bookmarkEnd w:id="14"/>
      <w:proofErr w:type="spellEnd"/>
    </w:p>
    <w:p w14:paraId="552D2C50" w14:textId="77777777" w:rsidR="008341E0" w:rsidRDefault="008341E0" w:rsidP="00B42552">
      <w:pPr>
        <w:pStyle w:val="Normale1"/>
        <w:rPr>
          <w:lang w:val="fr-FR"/>
        </w:rPr>
      </w:pPr>
    </w:p>
    <w:p w14:paraId="3DA8B1D8" w14:textId="190E5059" w:rsidR="00572C24" w:rsidRDefault="008341E0" w:rsidP="008341E0">
      <w:pPr>
        <w:pStyle w:val="berschrift2"/>
        <w:rPr>
          <w:lang w:val="fr-FR"/>
        </w:rPr>
      </w:pPr>
      <w:bookmarkStart w:id="15" w:name="_Toc59004100"/>
      <w:r>
        <w:rPr>
          <w:lang w:val="fr-FR"/>
        </w:rPr>
        <w:t>Schritt 1</w:t>
      </w:r>
      <w:bookmarkEnd w:id="15"/>
    </w:p>
    <w:p w14:paraId="29D46DB7" w14:textId="18ECD56D" w:rsidR="008341E0" w:rsidRDefault="008341E0" w:rsidP="008341E0">
      <w:pPr>
        <w:pStyle w:val="Normale1"/>
      </w:pPr>
      <w:r>
        <w:t>Mit der Bluebox per USB, Seriell (RS485) oder Ethernet verbinden und die serielle Verbindung auf diese Werte der Werkseinstellung einstellen:</w:t>
      </w:r>
    </w:p>
    <w:p w14:paraId="3B67D2CA" w14:textId="7C998D73" w:rsidR="008341E0" w:rsidRPr="008341E0" w:rsidRDefault="008341E0" w:rsidP="008341E0">
      <w:pPr>
        <w:pStyle w:val="Normale1"/>
      </w:pPr>
      <w:r>
        <w:drawing>
          <wp:inline distT="0" distB="0" distL="0" distR="0" wp14:anchorId="3E1875D6" wp14:editId="3A153E42">
            <wp:extent cx="6114415" cy="1290320"/>
            <wp:effectExtent l="0" t="0" r="635" b="508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66B59" w14:textId="59EF17EF" w:rsidR="00572C24" w:rsidRDefault="008341E0" w:rsidP="00B42552">
      <w:pPr>
        <w:pStyle w:val="Normale1"/>
        <w:rPr>
          <w:lang w:val="fr-FR"/>
        </w:rPr>
      </w:pPr>
      <w:r>
        <w:rPr>
          <w:lang w:val="fr-FR"/>
        </w:rPr>
        <w:t>Danach wird die Bluebox einen Neustart ausführen und die neuen Einstellungen übernehmen.</w:t>
      </w:r>
    </w:p>
    <w:p w14:paraId="0BA36C57" w14:textId="230AB1BC" w:rsidR="00FA6C0B" w:rsidRDefault="00FA6C0B" w:rsidP="00FA6C0B">
      <w:pPr>
        <w:pStyle w:val="berschrift2"/>
        <w:rPr>
          <w:lang w:val="fr-FR"/>
        </w:rPr>
      </w:pPr>
      <w:bookmarkStart w:id="16" w:name="_Toc59004101"/>
      <w:proofErr w:type="spellStart"/>
      <w:r>
        <w:rPr>
          <w:lang w:val="fr-FR"/>
        </w:rPr>
        <w:t>Schritt</w:t>
      </w:r>
      <w:proofErr w:type="spellEnd"/>
      <w:r>
        <w:rPr>
          <w:lang w:val="fr-FR"/>
        </w:rPr>
        <w:t xml:space="preserve"> 2</w:t>
      </w:r>
      <w:bookmarkEnd w:id="16"/>
    </w:p>
    <w:p w14:paraId="392E66BC" w14:textId="713A6940" w:rsidR="00FA6C0B" w:rsidRDefault="00FA6C0B" w:rsidP="00FA6C0B">
      <w:pPr>
        <w:pStyle w:val="Normale1"/>
        <w:rPr>
          <w:lang w:val="fr-FR"/>
        </w:rPr>
      </w:pPr>
      <w:r>
        <w:rPr>
          <w:lang w:val="fr-FR"/>
        </w:rPr>
        <w:t>Schließen Sie ihren PC direkt an die serielle Schnittstelle (RS485) an.</w:t>
      </w:r>
    </w:p>
    <w:p w14:paraId="2FC64D94" w14:textId="68E4C1B2" w:rsidR="00FA6C0B" w:rsidRPr="00FA6C0B" w:rsidRDefault="00FA6C0B" w:rsidP="00FA6C0B">
      <w:pPr>
        <w:pStyle w:val="Normale1"/>
      </w:pPr>
      <w:r>
        <w:rPr>
          <w:lang w:val="fr-FR"/>
        </w:rPr>
        <w:t>Starten Sie bitte die Software Bluebox Protocol Switch.exe:</w:t>
      </w:r>
    </w:p>
    <w:p w14:paraId="659AFA02" w14:textId="77777777" w:rsidR="00FA6C0B" w:rsidRDefault="00FA6C0B" w:rsidP="00FA6C0B">
      <w:pPr>
        <w:pStyle w:val="Normale1"/>
        <w:rPr>
          <w:lang w:val="en-US"/>
        </w:rPr>
      </w:pPr>
      <w:r w:rsidRPr="00FA6C0B">
        <w:drawing>
          <wp:inline distT="0" distB="0" distL="0" distR="0" wp14:anchorId="44331ACD" wp14:editId="77981578">
            <wp:extent cx="723900" cy="97155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6175D" w14:textId="0E825833" w:rsidR="00FA6C0B" w:rsidRPr="00490089" w:rsidRDefault="00FA6C0B" w:rsidP="00FA6C0B">
      <w:pPr>
        <w:pStyle w:val="Normale1"/>
      </w:pPr>
      <w:r w:rsidRPr="00490089">
        <w:t>Nach dem Start sieht die Software so aus:</w:t>
      </w:r>
    </w:p>
    <w:p w14:paraId="1E6B0F32" w14:textId="514D6AD2" w:rsidR="00FA6C0B" w:rsidRDefault="00FA6C0B" w:rsidP="00FA6C0B">
      <w:pPr>
        <w:pStyle w:val="Normale1"/>
      </w:pPr>
      <w:r w:rsidRPr="00FA6C0B">
        <w:drawing>
          <wp:inline distT="0" distB="0" distL="0" distR="0" wp14:anchorId="207C851F" wp14:editId="640BB8B9">
            <wp:extent cx="4648200" cy="20193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421C6" w14:textId="309734C4" w:rsidR="00FA6C0B" w:rsidRPr="00490089" w:rsidRDefault="00FA6C0B" w:rsidP="00FA6C0B">
      <w:pPr>
        <w:pStyle w:val="Normale1"/>
      </w:pPr>
      <w:r>
        <w:lastRenderedPageBreak/>
        <w:t>Wählen Sie im Menü „File“ den Eintrag „Connect“:</w:t>
      </w:r>
    </w:p>
    <w:p w14:paraId="238058BC" w14:textId="33D003DE" w:rsidR="00FA6C0B" w:rsidRDefault="00FA6C0B" w:rsidP="00FA6C0B">
      <w:pPr>
        <w:pStyle w:val="Normale1"/>
      </w:pPr>
      <w:r w:rsidRPr="00FA6C0B">
        <w:drawing>
          <wp:inline distT="0" distB="0" distL="0" distR="0" wp14:anchorId="30BA6F78" wp14:editId="7B531566">
            <wp:extent cx="4648200" cy="43815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9DE3" w14:textId="22399A6D" w:rsidR="00FA6C0B" w:rsidRDefault="00FA6C0B" w:rsidP="00FA6C0B">
      <w:pPr>
        <w:pStyle w:val="Normale1"/>
      </w:pPr>
      <w:r w:rsidRPr="001C3F0B">
        <w:drawing>
          <wp:inline distT="0" distB="0" distL="0" distR="0" wp14:anchorId="3D68DCD8" wp14:editId="7AED2ECB">
            <wp:extent cx="1428750" cy="7620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5FE26" w14:textId="0D189324" w:rsidR="00FA6C0B" w:rsidRDefault="00FA6C0B" w:rsidP="00FA6C0B">
      <w:pPr>
        <w:pStyle w:val="Normale1"/>
      </w:pPr>
      <w:r>
        <w:t>Im folgenden Dialog sind die Werte bereits passend eingestellt:</w:t>
      </w:r>
    </w:p>
    <w:p w14:paraId="5A2B12DE" w14:textId="455BD4CC" w:rsidR="00FA6C0B" w:rsidRDefault="00FA6C0B" w:rsidP="00FA6C0B">
      <w:pPr>
        <w:pStyle w:val="Normale10"/>
        <w:rPr>
          <w:lang w:val="en-US"/>
        </w:rPr>
      </w:pPr>
      <w:bookmarkStart w:id="17" w:name="_Toc536794010"/>
      <w:r w:rsidRPr="001C3F0B">
        <w:rPr>
          <w:noProof/>
          <w:lang w:eastAsia="it-IT"/>
        </w:rPr>
        <w:drawing>
          <wp:inline distT="0" distB="0" distL="0" distR="0" wp14:anchorId="78292A43" wp14:editId="5E474ABE">
            <wp:extent cx="3028950" cy="32766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F829A" w14:textId="3A8FE0AC" w:rsidR="00E85ACB" w:rsidRDefault="00E85ACB" w:rsidP="00FA6C0B">
      <w:pPr>
        <w:pStyle w:val="Normale10"/>
        <w:rPr>
          <w:lang w:val="en-GB"/>
        </w:rPr>
      </w:pPr>
      <w:r w:rsidRPr="00E85ACB">
        <w:rPr>
          <w:lang w:val="de-DE"/>
        </w:rPr>
        <w:t>Bestätigen Sie mit [OK]. Danach kehrt die Software zum Standard-Bildschirm</w:t>
      </w:r>
      <w:r>
        <w:rPr>
          <w:lang w:val="de-DE"/>
        </w:rPr>
        <w:t xml:space="preserve"> zurück. </w:t>
      </w:r>
      <w:proofErr w:type="spellStart"/>
      <w:r>
        <w:rPr>
          <w:lang w:val="en-GB"/>
        </w:rPr>
        <w:t>Allerdings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jetzt</w:t>
      </w:r>
      <w:proofErr w:type="spellEnd"/>
      <w:r>
        <w:rPr>
          <w:lang w:val="en-GB"/>
        </w:rPr>
        <w:t xml:space="preserve"> die </w:t>
      </w:r>
      <w:proofErr w:type="spellStart"/>
      <w:r>
        <w:rPr>
          <w:lang w:val="en-GB"/>
        </w:rPr>
        <w:t>Auswahl</w:t>
      </w:r>
      <w:proofErr w:type="spellEnd"/>
      <w:r>
        <w:rPr>
          <w:lang w:val="en-GB"/>
        </w:rPr>
        <w:t xml:space="preserve"> des </w:t>
      </w:r>
      <w:proofErr w:type="spellStart"/>
      <w:r>
        <w:rPr>
          <w:lang w:val="en-GB"/>
        </w:rPr>
        <w:t>Kommunikationsprotokolls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aktiv</w:t>
      </w:r>
      <w:proofErr w:type="spellEnd"/>
      <w:r>
        <w:rPr>
          <w:lang w:val="en-GB"/>
        </w:rPr>
        <w:t>:</w:t>
      </w:r>
    </w:p>
    <w:p w14:paraId="49032291" w14:textId="41D4DFB8" w:rsidR="00E85ACB" w:rsidRDefault="00E85ACB" w:rsidP="00FA6C0B">
      <w:pPr>
        <w:pStyle w:val="Normale10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25E30256" wp14:editId="5E1F3955">
            <wp:extent cx="4649470" cy="2009775"/>
            <wp:effectExtent l="0" t="0" r="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77B39" w14:textId="2065A812" w:rsidR="00E85ACB" w:rsidRDefault="00CD1EF4" w:rsidP="00FA6C0B">
      <w:pPr>
        <w:pStyle w:val="Normale10"/>
        <w:rPr>
          <w:lang w:val="de-DE"/>
        </w:rPr>
      </w:pPr>
      <w:r w:rsidRPr="00CD1EF4">
        <w:rPr>
          <w:lang w:val="de-DE"/>
        </w:rPr>
        <w:t>Wählen Sie hier “</w:t>
      </w:r>
      <w:proofErr w:type="spellStart"/>
      <w:r w:rsidRPr="00CD1EF4">
        <w:rPr>
          <w:lang w:val="de-DE"/>
        </w:rPr>
        <w:t>BlueBox</w:t>
      </w:r>
      <w:proofErr w:type="spellEnd"/>
      <w:r w:rsidRPr="00CD1EF4">
        <w:rPr>
          <w:lang w:val="de-DE"/>
        </w:rPr>
        <w:t>” a</w:t>
      </w:r>
      <w:r>
        <w:rPr>
          <w:lang w:val="de-DE"/>
        </w:rPr>
        <w:t>us und bestätigen sie mit Klick auf [Set].</w:t>
      </w:r>
    </w:p>
    <w:p w14:paraId="143ACEBD" w14:textId="77777777" w:rsidR="00FA217A" w:rsidRDefault="00CD1EF4" w:rsidP="00FA6C0B">
      <w:pPr>
        <w:pStyle w:val="Normale10"/>
        <w:rPr>
          <w:lang w:val="de-DE"/>
        </w:rPr>
      </w:pPr>
      <w:r w:rsidRPr="00CD1EF4">
        <w:rPr>
          <w:lang w:val="de-DE"/>
        </w:rPr>
        <w:lastRenderedPageBreak/>
        <w:t xml:space="preserve">Warten Sie den </w:t>
      </w:r>
      <w:proofErr w:type="spellStart"/>
      <w:r w:rsidRPr="00CD1EF4">
        <w:rPr>
          <w:lang w:val="de-DE"/>
        </w:rPr>
        <w:t>den</w:t>
      </w:r>
      <w:proofErr w:type="spellEnd"/>
      <w:r w:rsidRPr="00CD1EF4">
        <w:rPr>
          <w:lang w:val="de-DE"/>
        </w:rPr>
        <w:t xml:space="preserve"> D</w:t>
      </w:r>
      <w:r>
        <w:rPr>
          <w:lang w:val="de-DE"/>
        </w:rPr>
        <w:t>urchlauf der Fortschrittsanzeige ab.</w:t>
      </w:r>
    </w:p>
    <w:p w14:paraId="76ED7D86" w14:textId="192AA64E" w:rsidR="00CD1EF4" w:rsidRDefault="00FA217A" w:rsidP="00FA6C0B">
      <w:pPr>
        <w:pStyle w:val="Normale10"/>
        <w:rPr>
          <w:lang w:val="de-DE"/>
        </w:rPr>
      </w:pPr>
      <w:r>
        <w:rPr>
          <w:noProof/>
          <w:lang w:val="de-DE"/>
        </w:rPr>
        <w:drawing>
          <wp:inline distT="0" distB="0" distL="0" distR="0" wp14:anchorId="61D53758" wp14:editId="0D967364">
            <wp:extent cx="4649470" cy="2009775"/>
            <wp:effectExtent l="0" t="0" r="0" b="952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560A1" w14:textId="44E93BEE" w:rsidR="00CD1EF4" w:rsidRDefault="00FA217A" w:rsidP="00FA6C0B">
      <w:pPr>
        <w:pStyle w:val="Normale10"/>
        <w:rPr>
          <w:lang w:val="de-DE"/>
        </w:rPr>
      </w:pPr>
      <w:r>
        <w:rPr>
          <w:lang w:val="de-DE"/>
        </w:rPr>
        <w:t>Danach sollte ein Dialog mit einer positiven Bestätigung auftauchen.</w:t>
      </w:r>
    </w:p>
    <w:p w14:paraId="02324A00" w14:textId="2D78B480" w:rsidR="00CD1EF4" w:rsidRDefault="00CD1EF4" w:rsidP="00CD1EF4">
      <w:pPr>
        <w:pStyle w:val="berschrift2"/>
        <w:rPr>
          <w:lang w:val="fr-FR"/>
        </w:rPr>
      </w:pPr>
      <w:bookmarkStart w:id="18" w:name="_Toc59004102"/>
      <w:proofErr w:type="spellStart"/>
      <w:r>
        <w:rPr>
          <w:lang w:val="fr-FR"/>
        </w:rPr>
        <w:t>Schritt</w:t>
      </w:r>
      <w:proofErr w:type="spellEnd"/>
      <w:r>
        <w:rPr>
          <w:lang w:val="fr-FR"/>
        </w:rPr>
        <w:t xml:space="preserve"> </w:t>
      </w:r>
      <w:r w:rsidR="00FA217A">
        <w:rPr>
          <w:lang w:val="fr-FR"/>
        </w:rPr>
        <w:t>3</w:t>
      </w:r>
      <w:bookmarkEnd w:id="18"/>
    </w:p>
    <w:bookmarkEnd w:id="17"/>
    <w:p w14:paraId="5F449A58" w14:textId="77777777" w:rsidR="00FA217A" w:rsidRDefault="00FA217A" w:rsidP="00FA217A">
      <w:pPr>
        <w:pStyle w:val="Normale1"/>
        <w:rPr>
          <w:lang w:val="fr-FR"/>
        </w:rPr>
      </w:pPr>
      <w:r>
        <w:rPr>
          <w:lang w:val="fr-FR"/>
        </w:rPr>
        <w:t>Schließen Sie ihren PC direkt an die serielle Schnittstelle (RS485) an.</w:t>
      </w:r>
    </w:p>
    <w:p w14:paraId="65E21641" w14:textId="77777777" w:rsidR="00FA217A" w:rsidRPr="00FA6C0B" w:rsidRDefault="00FA217A" w:rsidP="00FA217A">
      <w:pPr>
        <w:pStyle w:val="Normale1"/>
      </w:pPr>
      <w:r>
        <w:rPr>
          <w:lang w:val="fr-FR"/>
        </w:rPr>
        <w:t>Starten Sie bitte die Software Bluebox Protocol Switch.exe:</w:t>
      </w:r>
    </w:p>
    <w:p w14:paraId="2D7CB838" w14:textId="77777777" w:rsidR="00FA217A" w:rsidRDefault="00FA217A" w:rsidP="00FA217A">
      <w:pPr>
        <w:pStyle w:val="Normale1"/>
        <w:rPr>
          <w:lang w:val="en-US"/>
        </w:rPr>
      </w:pPr>
      <w:r w:rsidRPr="00FA6C0B">
        <w:drawing>
          <wp:inline distT="0" distB="0" distL="0" distR="0" wp14:anchorId="092543D8" wp14:editId="75A86BF0">
            <wp:extent cx="723900" cy="971550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418CF" w14:textId="77777777" w:rsidR="00FA217A" w:rsidRPr="00FA217A" w:rsidRDefault="00FA217A" w:rsidP="00FA217A">
      <w:pPr>
        <w:pStyle w:val="Normale1"/>
      </w:pPr>
      <w:r w:rsidRPr="00FA217A">
        <w:t>Nach dem Start sieht die Software so aus:</w:t>
      </w:r>
    </w:p>
    <w:p w14:paraId="2C287639" w14:textId="77777777" w:rsidR="00FA217A" w:rsidRDefault="00FA217A" w:rsidP="00FA217A">
      <w:pPr>
        <w:pStyle w:val="Normale1"/>
      </w:pPr>
      <w:r w:rsidRPr="00FA6C0B">
        <w:drawing>
          <wp:inline distT="0" distB="0" distL="0" distR="0" wp14:anchorId="5941D869" wp14:editId="4E1828A8">
            <wp:extent cx="4648200" cy="2019300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C24F4" w14:textId="77777777" w:rsidR="00FA217A" w:rsidRPr="00FA217A" w:rsidRDefault="00FA217A" w:rsidP="00FA217A">
      <w:pPr>
        <w:pStyle w:val="Normale1"/>
      </w:pPr>
      <w:r>
        <w:t>Wählen Sie im Menü „File“ den Eintrag „Connect“:</w:t>
      </w:r>
    </w:p>
    <w:p w14:paraId="2F32599E" w14:textId="77777777" w:rsidR="00FA217A" w:rsidRDefault="00FA217A" w:rsidP="00FA217A">
      <w:pPr>
        <w:pStyle w:val="Normale1"/>
      </w:pPr>
      <w:r w:rsidRPr="00FA6C0B">
        <w:drawing>
          <wp:inline distT="0" distB="0" distL="0" distR="0" wp14:anchorId="0FDCA02F" wp14:editId="1DF9D4D0">
            <wp:extent cx="4648200" cy="438150"/>
            <wp:effectExtent l="0" t="0" r="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4C5FC" w14:textId="77777777" w:rsidR="00FA217A" w:rsidRDefault="00FA217A" w:rsidP="00FA217A">
      <w:pPr>
        <w:pStyle w:val="Normale1"/>
      </w:pPr>
      <w:r w:rsidRPr="001C3F0B">
        <w:lastRenderedPageBreak/>
        <w:drawing>
          <wp:inline distT="0" distB="0" distL="0" distR="0" wp14:anchorId="1465E9B6" wp14:editId="24C39CCC">
            <wp:extent cx="1428750" cy="762000"/>
            <wp:effectExtent l="0" t="0" r="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C283F" w14:textId="77777777" w:rsidR="00FA217A" w:rsidRDefault="00FA217A" w:rsidP="00FA217A">
      <w:pPr>
        <w:pStyle w:val="Normale1"/>
      </w:pPr>
      <w:r>
        <w:t>Im folgenden Dialog sind die Werte bereits passend eingestellt:</w:t>
      </w:r>
    </w:p>
    <w:p w14:paraId="61B0A83D" w14:textId="77777777" w:rsidR="00FA217A" w:rsidRDefault="00FA217A" w:rsidP="00FA217A">
      <w:pPr>
        <w:pStyle w:val="Normale10"/>
        <w:rPr>
          <w:lang w:val="en-US"/>
        </w:rPr>
      </w:pPr>
      <w:r w:rsidRPr="001C3F0B">
        <w:rPr>
          <w:noProof/>
          <w:lang w:eastAsia="it-IT"/>
        </w:rPr>
        <w:drawing>
          <wp:inline distT="0" distB="0" distL="0" distR="0" wp14:anchorId="7F6301FE" wp14:editId="14505CD8">
            <wp:extent cx="3028950" cy="3276600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32492" w14:textId="77777777" w:rsidR="00FA217A" w:rsidRDefault="00FA217A" w:rsidP="00FA217A">
      <w:pPr>
        <w:pStyle w:val="Normale10"/>
        <w:rPr>
          <w:lang w:val="en-GB"/>
        </w:rPr>
      </w:pPr>
      <w:r w:rsidRPr="00E85ACB">
        <w:rPr>
          <w:lang w:val="de-DE"/>
        </w:rPr>
        <w:t>Bestätigen Sie mit [OK]. Danach kehrt die Software zum Standard-Bildschirm</w:t>
      </w:r>
      <w:r>
        <w:rPr>
          <w:lang w:val="de-DE"/>
        </w:rPr>
        <w:t xml:space="preserve"> zurück. </w:t>
      </w:r>
      <w:proofErr w:type="spellStart"/>
      <w:r>
        <w:rPr>
          <w:lang w:val="en-GB"/>
        </w:rPr>
        <w:t>Allerdings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jetzt</w:t>
      </w:r>
      <w:proofErr w:type="spellEnd"/>
      <w:r>
        <w:rPr>
          <w:lang w:val="en-GB"/>
        </w:rPr>
        <w:t xml:space="preserve"> die </w:t>
      </w:r>
      <w:proofErr w:type="spellStart"/>
      <w:r>
        <w:rPr>
          <w:lang w:val="en-GB"/>
        </w:rPr>
        <w:t>Auswahl</w:t>
      </w:r>
      <w:proofErr w:type="spellEnd"/>
      <w:r>
        <w:rPr>
          <w:lang w:val="en-GB"/>
        </w:rPr>
        <w:t xml:space="preserve"> des </w:t>
      </w:r>
      <w:proofErr w:type="spellStart"/>
      <w:r>
        <w:rPr>
          <w:lang w:val="en-GB"/>
        </w:rPr>
        <w:t>Kommunikationsprotokolls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aktiv</w:t>
      </w:r>
      <w:proofErr w:type="spellEnd"/>
      <w:r>
        <w:rPr>
          <w:lang w:val="en-GB"/>
        </w:rPr>
        <w:t>:</w:t>
      </w:r>
    </w:p>
    <w:p w14:paraId="320ED65F" w14:textId="595D051E" w:rsidR="00FA217A" w:rsidRDefault="00FA217A" w:rsidP="00FA217A">
      <w:pPr>
        <w:pStyle w:val="Normale10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654FA87D" wp14:editId="3BFFA4AB">
            <wp:extent cx="4649470" cy="2009775"/>
            <wp:effectExtent l="0" t="0" r="0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2D279" w14:textId="33341760" w:rsidR="00FA217A" w:rsidRDefault="00FA217A" w:rsidP="00FA217A">
      <w:pPr>
        <w:pStyle w:val="Normale10"/>
        <w:rPr>
          <w:lang w:val="de-DE"/>
        </w:rPr>
      </w:pPr>
      <w:r w:rsidRPr="00CD1EF4">
        <w:rPr>
          <w:lang w:val="de-DE"/>
        </w:rPr>
        <w:t>Wählen Sie hier “</w:t>
      </w:r>
      <w:proofErr w:type="spellStart"/>
      <w:r>
        <w:rPr>
          <w:lang w:val="de-DE"/>
        </w:rPr>
        <w:t>Tiris</w:t>
      </w:r>
      <w:proofErr w:type="spellEnd"/>
      <w:r w:rsidRPr="00CD1EF4">
        <w:rPr>
          <w:lang w:val="de-DE"/>
        </w:rPr>
        <w:t>” a</w:t>
      </w:r>
      <w:r>
        <w:rPr>
          <w:lang w:val="de-DE"/>
        </w:rPr>
        <w:t>us und bestätigen sie mit Klick auf [Set].</w:t>
      </w:r>
    </w:p>
    <w:p w14:paraId="64917599" w14:textId="77777777" w:rsidR="00FA217A" w:rsidRDefault="00FA217A" w:rsidP="00FA217A">
      <w:pPr>
        <w:pStyle w:val="Normale10"/>
        <w:rPr>
          <w:lang w:val="de-DE"/>
        </w:rPr>
      </w:pPr>
      <w:r w:rsidRPr="00CD1EF4">
        <w:rPr>
          <w:lang w:val="de-DE"/>
        </w:rPr>
        <w:t xml:space="preserve">Warten Sie den </w:t>
      </w:r>
      <w:proofErr w:type="spellStart"/>
      <w:r w:rsidRPr="00CD1EF4">
        <w:rPr>
          <w:lang w:val="de-DE"/>
        </w:rPr>
        <w:t>den</w:t>
      </w:r>
      <w:proofErr w:type="spellEnd"/>
      <w:r w:rsidRPr="00CD1EF4">
        <w:rPr>
          <w:lang w:val="de-DE"/>
        </w:rPr>
        <w:t xml:space="preserve"> D</w:t>
      </w:r>
      <w:r>
        <w:rPr>
          <w:lang w:val="de-DE"/>
        </w:rPr>
        <w:t>urchlauf der Fortschrittsanzeige ab.</w:t>
      </w:r>
    </w:p>
    <w:p w14:paraId="3B596259" w14:textId="2271E75D" w:rsidR="00FA217A" w:rsidRDefault="00FA217A" w:rsidP="00FA217A">
      <w:pPr>
        <w:pStyle w:val="Normale10"/>
        <w:rPr>
          <w:lang w:val="de-DE"/>
        </w:rPr>
      </w:pPr>
      <w:r>
        <w:rPr>
          <w:noProof/>
          <w:lang w:val="de-DE"/>
        </w:rPr>
        <w:lastRenderedPageBreak/>
        <w:drawing>
          <wp:inline distT="0" distB="0" distL="0" distR="0" wp14:anchorId="06C5A724" wp14:editId="67A9C713">
            <wp:extent cx="4649470" cy="2009775"/>
            <wp:effectExtent l="0" t="0" r="0" b="9525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EBC28" w14:textId="77777777" w:rsidR="00FA217A" w:rsidRDefault="00FA217A" w:rsidP="00FA217A">
      <w:pPr>
        <w:pStyle w:val="Normale10"/>
        <w:rPr>
          <w:lang w:val="de-DE"/>
        </w:rPr>
      </w:pPr>
      <w:r>
        <w:rPr>
          <w:lang w:val="de-DE"/>
        </w:rPr>
        <w:t>Danach sollte ein Dialog mit einer positiven Bestätigung auftauchen.</w:t>
      </w:r>
    </w:p>
    <w:p w14:paraId="22D143DB" w14:textId="5F2AE516" w:rsidR="00FA6C0B" w:rsidRPr="00FA6C0B" w:rsidRDefault="00FA6C0B" w:rsidP="007C0CBF">
      <w:pPr>
        <w:pStyle w:val="berschrift2"/>
        <w:rPr>
          <w:lang w:val="fr-FR"/>
        </w:rPr>
      </w:pPr>
      <w:bookmarkStart w:id="19" w:name="_Toc59004103"/>
      <w:proofErr w:type="spellStart"/>
      <w:r w:rsidRPr="00FA6C0B">
        <w:rPr>
          <w:lang w:val="fr-FR"/>
        </w:rPr>
        <w:t>Schritt</w:t>
      </w:r>
      <w:proofErr w:type="spellEnd"/>
      <w:r w:rsidRPr="00FA6C0B">
        <w:rPr>
          <w:lang w:val="fr-FR"/>
        </w:rPr>
        <w:t xml:space="preserve"> 4</w:t>
      </w:r>
      <w:bookmarkEnd w:id="19"/>
    </w:p>
    <w:p w14:paraId="30829D9F" w14:textId="7650433A" w:rsidR="00FA217A" w:rsidRPr="00FA217A" w:rsidRDefault="00FA217A" w:rsidP="00B42552">
      <w:pPr>
        <w:pStyle w:val="Normale1"/>
      </w:pPr>
      <w:r>
        <w:rPr>
          <w:lang w:val="fr-FR"/>
        </w:rPr>
        <w:t>Im letzten Schritt wieder m</w:t>
      </w:r>
      <w:r>
        <w:t>it der Bluebox per USB, Seriell (RS485) oder Ethernet verbinden und die serielle Verbindung auf diese Werte des aktuellen Projektes einstellen:</w:t>
      </w:r>
    </w:p>
    <w:p w14:paraId="5B81DF79" w14:textId="77470A2D" w:rsidR="00F95D09" w:rsidRDefault="00F45552" w:rsidP="00B42552">
      <w:pPr>
        <w:pStyle w:val="Normale1"/>
        <w:rPr>
          <w:lang w:val="fr-FR"/>
        </w:rPr>
      </w:pPr>
      <w:r>
        <w:rPr>
          <w:lang w:val="fr-FR"/>
        </w:rPr>
        <w:drawing>
          <wp:inline distT="0" distB="0" distL="0" distR="0" wp14:anchorId="3442DB43" wp14:editId="48DA9AD8">
            <wp:extent cx="6119495" cy="1464162"/>
            <wp:effectExtent l="0" t="0" r="0" b="3175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66" t="8637" r="1238" b="74294"/>
                    <a:stretch/>
                  </pic:blipFill>
                  <pic:spPr bwMode="auto">
                    <a:xfrm>
                      <a:off x="0" y="0"/>
                      <a:ext cx="6120000" cy="1464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DCA8D5" w14:textId="77777777" w:rsidR="002A47BD" w:rsidRPr="001D66C8" w:rsidRDefault="002A47BD" w:rsidP="00B42552"/>
    <w:p w14:paraId="62874291" w14:textId="36BAB697" w:rsidR="00B42552" w:rsidRDefault="00C57F2B" w:rsidP="00B42552">
      <w:pPr>
        <w:pStyle w:val="berschrift1"/>
      </w:pPr>
      <w:bookmarkStart w:id="20" w:name="_Toc26879783"/>
      <w:bookmarkStart w:id="21" w:name="_Toc59004104"/>
      <w:r>
        <w:t>Revisionen</w:t>
      </w:r>
      <w:bookmarkEnd w:id="5"/>
      <w:bookmarkEnd w:id="20"/>
      <w:bookmarkEnd w:id="21"/>
    </w:p>
    <w:tbl>
      <w:tblPr>
        <w:tblW w:w="5000" w:type="pct"/>
        <w:tblCellSpacing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20" w:firstRow="1" w:lastRow="0" w:firstColumn="0" w:lastColumn="0" w:noHBand="0" w:noVBand="1"/>
      </w:tblPr>
      <w:tblGrid>
        <w:gridCol w:w="1859"/>
        <w:gridCol w:w="1531"/>
        <w:gridCol w:w="6228"/>
      </w:tblGrid>
      <w:tr w:rsidR="00B42552" w14:paraId="30B9F437" w14:textId="77777777" w:rsidTr="00C57F2B">
        <w:trPr>
          <w:tblHeader/>
          <w:tblCellSpacing w:w="28" w:type="dxa"/>
        </w:trPr>
        <w:tc>
          <w:tcPr>
            <w:tcW w:w="92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7A11AC2F" w14:textId="43CB0A78" w:rsidR="00B42552" w:rsidRPr="00D56765" w:rsidRDefault="00B42552" w:rsidP="00B42552">
            <w:pPr>
              <w:spacing w:before="60" w:after="6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D56765">
              <w:rPr>
                <w:b/>
                <w:bCs/>
                <w:color w:val="FFFFFF"/>
                <w:sz w:val="22"/>
                <w:szCs w:val="22"/>
              </w:rPr>
              <w:t>Dat</w:t>
            </w:r>
            <w:r w:rsidR="00C57F2B">
              <w:rPr>
                <w:b/>
                <w:bCs/>
                <w:color w:val="FFFFFF"/>
                <w:sz w:val="22"/>
                <w:szCs w:val="22"/>
              </w:rPr>
              <w:t>um</w:t>
            </w:r>
          </w:p>
        </w:tc>
        <w:tc>
          <w:tcPr>
            <w:tcW w:w="76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13077C6A" w14:textId="6644B527" w:rsidR="00B42552" w:rsidRPr="00D56765" w:rsidRDefault="00C57F2B" w:rsidP="00B42552">
            <w:pPr>
              <w:spacing w:before="60" w:after="6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Version</w:t>
            </w:r>
          </w:p>
        </w:tc>
        <w:tc>
          <w:tcPr>
            <w:tcW w:w="319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vAlign w:val="center"/>
          </w:tcPr>
          <w:p w14:paraId="213CB35E" w14:textId="4B5F6E66" w:rsidR="00B42552" w:rsidRPr="00D56765" w:rsidRDefault="00C57F2B" w:rsidP="00B42552">
            <w:pPr>
              <w:spacing w:before="60" w:after="60"/>
              <w:rPr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Beschreibung</w:t>
            </w:r>
            <w:proofErr w:type="spellEnd"/>
          </w:p>
        </w:tc>
      </w:tr>
      <w:tr w:rsidR="00B42552" w14:paraId="5B679D98" w14:textId="77777777" w:rsidTr="00C57F2B">
        <w:trPr>
          <w:tblCellSpacing w:w="28" w:type="dxa"/>
        </w:trPr>
        <w:tc>
          <w:tcPr>
            <w:tcW w:w="9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68DABE5D" w14:textId="445790AF" w:rsidR="00B42552" w:rsidRPr="00D56765" w:rsidRDefault="00C57F2B" w:rsidP="00B425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</w:t>
            </w:r>
            <w:r w:rsidR="008341E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-</w:t>
            </w:r>
            <w:r w:rsidR="008341E0">
              <w:rPr>
                <w:sz w:val="22"/>
                <w:szCs w:val="22"/>
              </w:rPr>
              <w:t>16</w:t>
            </w:r>
          </w:p>
        </w:tc>
        <w:tc>
          <w:tcPr>
            <w:tcW w:w="7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2AC5F491" w14:textId="0A6C36C5" w:rsidR="00B42552" w:rsidRPr="00D56765" w:rsidRDefault="00C57F2B" w:rsidP="00B4255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</w:t>
            </w:r>
          </w:p>
        </w:tc>
        <w:tc>
          <w:tcPr>
            <w:tcW w:w="319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14:paraId="07441F0B" w14:textId="41A16CD5" w:rsidR="00B42552" w:rsidRPr="00D56765" w:rsidRDefault="00C57F2B" w:rsidP="00B42552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Erster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Entwurf</w:t>
            </w:r>
            <w:proofErr w:type="spellEnd"/>
          </w:p>
        </w:tc>
      </w:tr>
      <w:bookmarkEnd w:id="6"/>
      <w:bookmarkEnd w:id="7"/>
      <w:bookmarkEnd w:id="8"/>
      <w:bookmarkEnd w:id="9"/>
      <w:bookmarkEnd w:id="10"/>
      <w:bookmarkEnd w:id="11"/>
      <w:bookmarkEnd w:id="12"/>
      <w:tr w:rsidR="00E17875" w:rsidRPr="001F4137" w14:paraId="5586E60B" w14:textId="77777777" w:rsidTr="00C57F2B">
        <w:trPr>
          <w:tblCellSpacing w:w="28" w:type="dxa"/>
        </w:trPr>
        <w:tc>
          <w:tcPr>
            <w:tcW w:w="923" w:type="pct"/>
            <w:shd w:val="clear" w:color="auto" w:fill="D3DFEE"/>
            <w:vAlign w:val="center"/>
          </w:tcPr>
          <w:p w14:paraId="7DA8C9B4" w14:textId="271B0AF5" w:rsidR="00E17875" w:rsidRPr="001F4137" w:rsidRDefault="00E17875" w:rsidP="006916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shd w:val="clear" w:color="auto" w:fill="D3DFEE"/>
            <w:vAlign w:val="center"/>
          </w:tcPr>
          <w:p w14:paraId="4F4EFDFE" w14:textId="538032EB" w:rsidR="00E17875" w:rsidRPr="001F4137" w:rsidRDefault="00E17875" w:rsidP="006916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pct"/>
            <w:shd w:val="clear" w:color="auto" w:fill="D3DFEE"/>
            <w:vAlign w:val="center"/>
          </w:tcPr>
          <w:p w14:paraId="64CADCD6" w14:textId="782E3A02" w:rsidR="00E17875" w:rsidRPr="001F4137" w:rsidRDefault="00E17875" w:rsidP="00691655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</w:tc>
      </w:tr>
    </w:tbl>
    <w:p w14:paraId="2221C06E" w14:textId="03DFF390" w:rsidR="002A47BD" w:rsidRDefault="002A47BD" w:rsidP="00FA217A">
      <w:pPr>
        <w:tabs>
          <w:tab w:val="left" w:pos="1260"/>
          <w:tab w:val="left" w:pos="3240"/>
          <w:tab w:val="left" w:pos="4320"/>
          <w:tab w:val="left" w:pos="5040"/>
          <w:tab w:val="left" w:pos="6660"/>
        </w:tabs>
        <w:rPr>
          <w:bCs/>
        </w:rPr>
      </w:pPr>
    </w:p>
    <w:sectPr w:rsidR="002A47BD" w:rsidSect="0078271B">
      <w:headerReference w:type="default" r:id="rId21"/>
      <w:footerReference w:type="default" r:id="rId22"/>
      <w:type w:val="nextColumn"/>
      <w:pgSz w:w="11906" w:h="16838" w:code="9"/>
      <w:pgMar w:top="2155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09CF4" w14:textId="77777777" w:rsidR="00691655" w:rsidRDefault="00691655">
      <w:r>
        <w:separator/>
      </w:r>
    </w:p>
  </w:endnote>
  <w:endnote w:type="continuationSeparator" w:id="0">
    <w:p w14:paraId="3D29F089" w14:textId="77777777" w:rsidR="00691655" w:rsidRDefault="0069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66D29" w14:textId="77777777" w:rsidR="00691655" w:rsidRPr="00E21E21" w:rsidRDefault="00691655" w:rsidP="00994C4E">
    <w:pPr>
      <w:pStyle w:val="Fuzeile"/>
      <w:pBdr>
        <w:top w:val="single" w:sz="12" w:space="1" w:color="394E88"/>
      </w:pBdr>
      <w:rPr>
        <w:color w:val="394E88"/>
        <w:sz w:val="20"/>
      </w:rPr>
    </w:pPr>
    <w:r w:rsidRPr="000F266E">
      <w:rPr>
        <w:color w:val="394E88"/>
        <w:sz w:val="20"/>
      </w:rPr>
      <w:t>BLUEBOX</w:t>
    </w:r>
    <w:r w:rsidRPr="00E21E21">
      <w:rPr>
        <w:color w:val="394E88"/>
        <w:sz w:val="20"/>
      </w:rPr>
      <w:t xml:space="preserve"> </w:t>
    </w:r>
    <w:r>
      <w:rPr>
        <w:color w:val="394E88"/>
        <w:sz w:val="20"/>
      </w:rPr>
      <w:t>CX Industrial UHF</w:t>
    </w:r>
    <w:r w:rsidRPr="00E21E21">
      <w:rPr>
        <w:color w:val="394E88"/>
        <w:sz w:val="20"/>
      </w:rPr>
      <w:tab/>
    </w:r>
    <w:r w:rsidRPr="00E21E21">
      <w:rPr>
        <w:rStyle w:val="Seitenzahl"/>
        <w:color w:val="394E88"/>
        <w:sz w:val="20"/>
      </w:rPr>
      <w:tab/>
    </w:r>
    <w:r w:rsidRPr="00E21E21">
      <w:rPr>
        <w:color w:val="394E88"/>
        <w:sz w:val="20"/>
      </w:rPr>
      <w:t xml:space="preserve">Page </w:t>
    </w:r>
    <w:r w:rsidRPr="00E21E21">
      <w:rPr>
        <w:rStyle w:val="Seitenzahl"/>
        <w:color w:val="394E88"/>
        <w:sz w:val="20"/>
      </w:rPr>
      <w:fldChar w:fldCharType="begin"/>
    </w:r>
    <w:r w:rsidRPr="00E21E21">
      <w:rPr>
        <w:rStyle w:val="Seitenzahl"/>
        <w:color w:val="394E88"/>
        <w:sz w:val="20"/>
      </w:rPr>
      <w:instrText xml:space="preserve"> PAGE </w:instrText>
    </w:r>
    <w:r w:rsidRPr="00E21E21">
      <w:rPr>
        <w:rStyle w:val="Seitenzahl"/>
        <w:color w:val="394E88"/>
        <w:sz w:val="20"/>
      </w:rPr>
      <w:fldChar w:fldCharType="separate"/>
    </w:r>
    <w:r>
      <w:rPr>
        <w:rStyle w:val="Seitenzahl"/>
        <w:noProof/>
        <w:color w:val="394E88"/>
        <w:sz w:val="20"/>
      </w:rPr>
      <w:t>4</w:t>
    </w:r>
    <w:r w:rsidRPr="00E21E21">
      <w:rPr>
        <w:rStyle w:val="Seitenzahl"/>
        <w:color w:val="394E88"/>
        <w:sz w:val="20"/>
      </w:rPr>
      <w:fldChar w:fldCharType="end"/>
    </w:r>
    <w:r w:rsidRPr="00E21E21">
      <w:rPr>
        <w:rStyle w:val="Seitenzahl"/>
        <w:color w:val="394E88"/>
        <w:sz w:val="20"/>
      </w:rPr>
      <w:t xml:space="preserve"> of </w:t>
    </w:r>
    <w:r w:rsidRPr="00E21E21">
      <w:rPr>
        <w:rStyle w:val="Seitenzahl"/>
        <w:color w:val="394E88"/>
        <w:sz w:val="20"/>
      </w:rPr>
      <w:fldChar w:fldCharType="begin"/>
    </w:r>
    <w:r w:rsidRPr="00E21E21">
      <w:rPr>
        <w:rStyle w:val="Seitenzahl"/>
        <w:color w:val="394E88"/>
        <w:sz w:val="20"/>
      </w:rPr>
      <w:instrText xml:space="preserve"> NUMPAGES </w:instrText>
    </w:r>
    <w:r w:rsidRPr="00E21E21">
      <w:rPr>
        <w:rStyle w:val="Seitenzahl"/>
        <w:color w:val="394E88"/>
        <w:sz w:val="20"/>
      </w:rPr>
      <w:fldChar w:fldCharType="separate"/>
    </w:r>
    <w:r>
      <w:rPr>
        <w:rStyle w:val="Seitenzahl"/>
        <w:noProof/>
        <w:color w:val="394E88"/>
        <w:sz w:val="20"/>
      </w:rPr>
      <w:t>90</w:t>
    </w:r>
    <w:r w:rsidRPr="00E21E21">
      <w:rPr>
        <w:rStyle w:val="Seitenzahl"/>
        <w:color w:val="394E8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9BAC1" w14:textId="77777777" w:rsidR="00691655" w:rsidRDefault="00691655">
      <w:r>
        <w:separator/>
      </w:r>
    </w:p>
  </w:footnote>
  <w:footnote w:type="continuationSeparator" w:id="0">
    <w:p w14:paraId="342248D7" w14:textId="77777777" w:rsidR="00691655" w:rsidRDefault="00691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89BB6" w14:textId="77777777" w:rsidR="00691655" w:rsidRDefault="00691655" w:rsidP="00994C4E">
    <w:pPr>
      <w:pBdr>
        <w:bottom w:val="single" w:sz="12" w:space="1" w:color="394E88"/>
      </w:pBdr>
    </w:pPr>
    <w:r>
      <w:br/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EBC321B" wp14:editId="04DAFC78">
          <wp:simplePos x="0" y="0"/>
          <wp:positionH relativeFrom="column">
            <wp:posOffset>5080</wp:posOffset>
          </wp:positionH>
          <wp:positionV relativeFrom="paragraph">
            <wp:posOffset>-95885</wp:posOffset>
          </wp:positionV>
          <wp:extent cx="899795" cy="446405"/>
          <wp:effectExtent l="0" t="0" r="0" b="0"/>
          <wp:wrapNone/>
          <wp:docPr id="2" name="Bild 2" descr="BLUEBOX 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UEBOX 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 wp14:anchorId="60144615" wp14:editId="04D18034">
          <wp:simplePos x="0" y="0"/>
          <wp:positionH relativeFrom="column">
            <wp:posOffset>3876675</wp:posOffset>
          </wp:positionH>
          <wp:positionV relativeFrom="paragraph">
            <wp:posOffset>-93345</wp:posOffset>
          </wp:positionV>
          <wp:extent cx="2276475" cy="431800"/>
          <wp:effectExtent l="0" t="0" r="0" b="0"/>
          <wp:wrapNone/>
          <wp:docPr id="1" name="Bild 1" descr="iDTRONIC_Logo [CS5]_no bkg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TRONIC_Logo [CS5]_no bkg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59F3"/>
    <w:multiLevelType w:val="hybridMultilevel"/>
    <w:tmpl w:val="53BCDA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5BED"/>
    <w:multiLevelType w:val="hybridMultilevel"/>
    <w:tmpl w:val="DD5A4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52075"/>
    <w:multiLevelType w:val="hybridMultilevel"/>
    <w:tmpl w:val="43F8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7F7"/>
    <w:multiLevelType w:val="hybridMultilevel"/>
    <w:tmpl w:val="32368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700A3"/>
    <w:multiLevelType w:val="hybridMultilevel"/>
    <w:tmpl w:val="468000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56138"/>
    <w:multiLevelType w:val="hybridMultilevel"/>
    <w:tmpl w:val="F4B45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E059B"/>
    <w:multiLevelType w:val="hybridMultilevel"/>
    <w:tmpl w:val="759EB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56DE8"/>
    <w:multiLevelType w:val="hybridMultilevel"/>
    <w:tmpl w:val="3A043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B63CE"/>
    <w:multiLevelType w:val="hybridMultilevel"/>
    <w:tmpl w:val="5D1099CE"/>
    <w:lvl w:ilvl="0" w:tplc="DB5CF6A2">
      <w:numFmt w:val="bullet"/>
      <w:lvlText w:val="•"/>
      <w:lvlJc w:val="left"/>
      <w:pPr>
        <w:ind w:left="1065" w:hanging="705"/>
      </w:pPr>
      <w:rPr>
        <w:rFonts w:ascii="Verdana" w:eastAsia="Times New Roman" w:hAnsi="Verdan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20C16"/>
    <w:multiLevelType w:val="hybridMultilevel"/>
    <w:tmpl w:val="A746C4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2798E"/>
    <w:multiLevelType w:val="hybridMultilevel"/>
    <w:tmpl w:val="0666F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40CC2"/>
    <w:multiLevelType w:val="hybridMultilevel"/>
    <w:tmpl w:val="2CB6B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11B0"/>
    <w:multiLevelType w:val="hybridMultilevel"/>
    <w:tmpl w:val="943C5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C5CAE"/>
    <w:multiLevelType w:val="hybridMultilevel"/>
    <w:tmpl w:val="DF94C95A"/>
    <w:lvl w:ilvl="0" w:tplc="DB5CF6A2">
      <w:numFmt w:val="bullet"/>
      <w:lvlText w:val="•"/>
      <w:lvlJc w:val="left"/>
      <w:pPr>
        <w:ind w:left="1065" w:hanging="705"/>
      </w:pPr>
      <w:rPr>
        <w:rFonts w:ascii="Verdana" w:eastAsia="Times New Roman" w:hAnsi="Verdan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229FC"/>
    <w:multiLevelType w:val="hybridMultilevel"/>
    <w:tmpl w:val="A3023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D6BE8"/>
    <w:multiLevelType w:val="hybridMultilevel"/>
    <w:tmpl w:val="4B3A521C"/>
    <w:lvl w:ilvl="0" w:tplc="DB5CF6A2">
      <w:numFmt w:val="bullet"/>
      <w:lvlText w:val="•"/>
      <w:lvlJc w:val="left"/>
      <w:pPr>
        <w:ind w:left="1065" w:hanging="705"/>
      </w:pPr>
      <w:rPr>
        <w:rFonts w:ascii="Verdana" w:eastAsia="Times New Roman" w:hAnsi="Verdan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A17C9"/>
    <w:multiLevelType w:val="hybridMultilevel"/>
    <w:tmpl w:val="554CC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62126"/>
    <w:multiLevelType w:val="hybridMultilevel"/>
    <w:tmpl w:val="C160F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06EB9"/>
    <w:multiLevelType w:val="hybridMultilevel"/>
    <w:tmpl w:val="F1D8B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F51EC"/>
    <w:multiLevelType w:val="multilevel"/>
    <w:tmpl w:val="B618289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7627230"/>
    <w:multiLevelType w:val="hybridMultilevel"/>
    <w:tmpl w:val="C4881014"/>
    <w:lvl w:ilvl="0" w:tplc="DB5CF6A2">
      <w:numFmt w:val="bullet"/>
      <w:lvlText w:val="•"/>
      <w:lvlJc w:val="left"/>
      <w:pPr>
        <w:ind w:left="1065" w:hanging="705"/>
      </w:pPr>
      <w:rPr>
        <w:rFonts w:ascii="Verdana" w:eastAsia="Times New Roman" w:hAnsi="Verdan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426C4"/>
    <w:multiLevelType w:val="hybridMultilevel"/>
    <w:tmpl w:val="B2E6B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66FD5"/>
    <w:multiLevelType w:val="multilevel"/>
    <w:tmpl w:val="292CF1C2"/>
    <w:lvl w:ilvl="0">
      <w:start w:val="1"/>
      <w:numFmt w:val="upperLetter"/>
      <w:pStyle w:val="Appendic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ppendice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ppendice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3F26580"/>
    <w:multiLevelType w:val="hybridMultilevel"/>
    <w:tmpl w:val="55422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E6193"/>
    <w:multiLevelType w:val="hybridMultilevel"/>
    <w:tmpl w:val="749CE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F4B4F"/>
    <w:multiLevelType w:val="hybridMultilevel"/>
    <w:tmpl w:val="D2FA8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2"/>
  </w:num>
  <w:num w:numId="4">
    <w:abstractNumId w:val="4"/>
  </w:num>
  <w:num w:numId="5">
    <w:abstractNumId w:val="0"/>
  </w:num>
  <w:num w:numId="6">
    <w:abstractNumId w:val="17"/>
  </w:num>
  <w:num w:numId="7">
    <w:abstractNumId w:val="10"/>
  </w:num>
  <w:num w:numId="8">
    <w:abstractNumId w:val="24"/>
  </w:num>
  <w:num w:numId="9">
    <w:abstractNumId w:val="16"/>
  </w:num>
  <w:num w:numId="10">
    <w:abstractNumId w:val="1"/>
  </w:num>
  <w:num w:numId="11">
    <w:abstractNumId w:val="2"/>
  </w:num>
  <w:num w:numId="12">
    <w:abstractNumId w:val="15"/>
  </w:num>
  <w:num w:numId="13">
    <w:abstractNumId w:val="20"/>
  </w:num>
  <w:num w:numId="14">
    <w:abstractNumId w:val="13"/>
  </w:num>
  <w:num w:numId="15">
    <w:abstractNumId w:val="14"/>
  </w:num>
  <w:num w:numId="16">
    <w:abstractNumId w:val="21"/>
  </w:num>
  <w:num w:numId="17">
    <w:abstractNumId w:val="7"/>
  </w:num>
  <w:num w:numId="18">
    <w:abstractNumId w:val="5"/>
  </w:num>
  <w:num w:numId="19">
    <w:abstractNumId w:val="17"/>
  </w:num>
  <w:num w:numId="20">
    <w:abstractNumId w:val="23"/>
  </w:num>
  <w:num w:numId="21">
    <w:abstractNumId w:val="9"/>
  </w:num>
  <w:num w:numId="22">
    <w:abstractNumId w:val="3"/>
  </w:num>
  <w:num w:numId="23">
    <w:abstractNumId w:val="8"/>
  </w:num>
  <w:num w:numId="24">
    <w:abstractNumId w:val="13"/>
  </w:num>
  <w:num w:numId="25">
    <w:abstractNumId w:val="12"/>
  </w:num>
  <w:num w:numId="26">
    <w:abstractNumId w:val="11"/>
  </w:num>
  <w:num w:numId="27">
    <w:abstractNumId w:val="16"/>
  </w:num>
  <w:num w:numId="28">
    <w:abstractNumId w:val="1"/>
  </w:num>
  <w:num w:numId="29">
    <w:abstractNumId w:val="25"/>
  </w:num>
  <w:num w:numId="30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hideSpellingError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 w:grammar="clean"/>
  <w:defaultTabStop w:val="709"/>
  <w:hyphenationZone w:val="283"/>
  <w:defaultTableStyle w:val="Bluebox"/>
  <w:drawingGridHorizontalSpacing w:val="57"/>
  <w:drawingGridVerticalSpacing w:val="57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93"/>
    <w:rsid w:val="0000008D"/>
    <w:rsid w:val="000001FF"/>
    <w:rsid w:val="000145ED"/>
    <w:rsid w:val="00016C9D"/>
    <w:rsid w:val="00016D13"/>
    <w:rsid w:val="000178DA"/>
    <w:rsid w:val="00017C17"/>
    <w:rsid w:val="0002446A"/>
    <w:rsid w:val="000244AD"/>
    <w:rsid w:val="00032CF8"/>
    <w:rsid w:val="00033BD2"/>
    <w:rsid w:val="00035A27"/>
    <w:rsid w:val="00036CD4"/>
    <w:rsid w:val="00042A4B"/>
    <w:rsid w:val="000442D2"/>
    <w:rsid w:val="00052E31"/>
    <w:rsid w:val="00056286"/>
    <w:rsid w:val="00057803"/>
    <w:rsid w:val="000611E6"/>
    <w:rsid w:val="00065233"/>
    <w:rsid w:val="000670C0"/>
    <w:rsid w:val="000745BD"/>
    <w:rsid w:val="0007462B"/>
    <w:rsid w:val="0007556F"/>
    <w:rsid w:val="000771F4"/>
    <w:rsid w:val="00082D3D"/>
    <w:rsid w:val="00083607"/>
    <w:rsid w:val="00084062"/>
    <w:rsid w:val="00092760"/>
    <w:rsid w:val="000931B4"/>
    <w:rsid w:val="000977BB"/>
    <w:rsid w:val="000A060B"/>
    <w:rsid w:val="000A7808"/>
    <w:rsid w:val="000B22E4"/>
    <w:rsid w:val="000C2FE4"/>
    <w:rsid w:val="000C480E"/>
    <w:rsid w:val="000C69F9"/>
    <w:rsid w:val="000D2171"/>
    <w:rsid w:val="000D715B"/>
    <w:rsid w:val="000E33A3"/>
    <w:rsid w:val="000E41D9"/>
    <w:rsid w:val="000F266E"/>
    <w:rsid w:val="000F2C71"/>
    <w:rsid w:val="000F5A21"/>
    <w:rsid w:val="001001A4"/>
    <w:rsid w:val="00102841"/>
    <w:rsid w:val="00104187"/>
    <w:rsid w:val="00112314"/>
    <w:rsid w:val="00113A2A"/>
    <w:rsid w:val="00125277"/>
    <w:rsid w:val="00127117"/>
    <w:rsid w:val="00127C6C"/>
    <w:rsid w:val="00135917"/>
    <w:rsid w:val="001368B2"/>
    <w:rsid w:val="0013693F"/>
    <w:rsid w:val="001374F8"/>
    <w:rsid w:val="001417CD"/>
    <w:rsid w:val="00146303"/>
    <w:rsid w:val="00152AB6"/>
    <w:rsid w:val="0016219A"/>
    <w:rsid w:val="00163546"/>
    <w:rsid w:val="00163FEC"/>
    <w:rsid w:val="001653D6"/>
    <w:rsid w:val="001718BC"/>
    <w:rsid w:val="00173CF2"/>
    <w:rsid w:val="001769B1"/>
    <w:rsid w:val="00185815"/>
    <w:rsid w:val="001867C9"/>
    <w:rsid w:val="00192B81"/>
    <w:rsid w:val="001954FC"/>
    <w:rsid w:val="001A42B5"/>
    <w:rsid w:val="001A4C10"/>
    <w:rsid w:val="001B23A6"/>
    <w:rsid w:val="001B507A"/>
    <w:rsid w:val="001C24C3"/>
    <w:rsid w:val="001C3CBD"/>
    <w:rsid w:val="001D0106"/>
    <w:rsid w:val="001D6007"/>
    <w:rsid w:val="001D66C8"/>
    <w:rsid w:val="001F14C2"/>
    <w:rsid w:val="001F22B5"/>
    <w:rsid w:val="001F498B"/>
    <w:rsid w:val="002004C4"/>
    <w:rsid w:val="00201013"/>
    <w:rsid w:val="0020293A"/>
    <w:rsid w:val="00203E37"/>
    <w:rsid w:val="00204350"/>
    <w:rsid w:val="002178F1"/>
    <w:rsid w:val="00221145"/>
    <w:rsid w:val="002211B2"/>
    <w:rsid w:val="00221E2C"/>
    <w:rsid w:val="0022263B"/>
    <w:rsid w:val="00231CB7"/>
    <w:rsid w:val="002361B8"/>
    <w:rsid w:val="00236C61"/>
    <w:rsid w:val="00237E24"/>
    <w:rsid w:val="00243FEF"/>
    <w:rsid w:val="00257969"/>
    <w:rsid w:val="00263D23"/>
    <w:rsid w:val="0026560E"/>
    <w:rsid w:val="00272986"/>
    <w:rsid w:val="00284E8E"/>
    <w:rsid w:val="002908D1"/>
    <w:rsid w:val="002A061A"/>
    <w:rsid w:val="002A47BD"/>
    <w:rsid w:val="002B166E"/>
    <w:rsid w:val="002B31B3"/>
    <w:rsid w:val="002B6B53"/>
    <w:rsid w:val="002B6F99"/>
    <w:rsid w:val="002C2DA3"/>
    <w:rsid w:val="002C33B5"/>
    <w:rsid w:val="002C5725"/>
    <w:rsid w:val="002C6BF6"/>
    <w:rsid w:val="002C7308"/>
    <w:rsid w:val="002D2653"/>
    <w:rsid w:val="002D3A7E"/>
    <w:rsid w:val="002D5793"/>
    <w:rsid w:val="002E00AE"/>
    <w:rsid w:val="002E00F7"/>
    <w:rsid w:val="002E2427"/>
    <w:rsid w:val="002E2BB8"/>
    <w:rsid w:val="002E4589"/>
    <w:rsid w:val="0030172F"/>
    <w:rsid w:val="00304758"/>
    <w:rsid w:val="00306D4D"/>
    <w:rsid w:val="0031113B"/>
    <w:rsid w:val="00314E7F"/>
    <w:rsid w:val="00315769"/>
    <w:rsid w:val="00315AA9"/>
    <w:rsid w:val="0031746C"/>
    <w:rsid w:val="0031791A"/>
    <w:rsid w:val="00317B17"/>
    <w:rsid w:val="00320CEE"/>
    <w:rsid w:val="00320EC5"/>
    <w:rsid w:val="00331D52"/>
    <w:rsid w:val="00334A32"/>
    <w:rsid w:val="00341175"/>
    <w:rsid w:val="00346054"/>
    <w:rsid w:val="00346138"/>
    <w:rsid w:val="003472A0"/>
    <w:rsid w:val="00355081"/>
    <w:rsid w:val="00364135"/>
    <w:rsid w:val="00364490"/>
    <w:rsid w:val="00366279"/>
    <w:rsid w:val="0036716D"/>
    <w:rsid w:val="003676D4"/>
    <w:rsid w:val="00371CDB"/>
    <w:rsid w:val="00376C79"/>
    <w:rsid w:val="00381907"/>
    <w:rsid w:val="003831DB"/>
    <w:rsid w:val="00383D13"/>
    <w:rsid w:val="003943F7"/>
    <w:rsid w:val="003958FA"/>
    <w:rsid w:val="00396BFE"/>
    <w:rsid w:val="003A02AE"/>
    <w:rsid w:val="003A1736"/>
    <w:rsid w:val="003A2E36"/>
    <w:rsid w:val="003A41C0"/>
    <w:rsid w:val="003A473D"/>
    <w:rsid w:val="003A76E8"/>
    <w:rsid w:val="003B305F"/>
    <w:rsid w:val="003B71F9"/>
    <w:rsid w:val="003C256F"/>
    <w:rsid w:val="003C4E12"/>
    <w:rsid w:val="003D0B25"/>
    <w:rsid w:val="003D2616"/>
    <w:rsid w:val="003D26BD"/>
    <w:rsid w:val="003D3E04"/>
    <w:rsid w:val="003D468D"/>
    <w:rsid w:val="003D63DF"/>
    <w:rsid w:val="003F33C2"/>
    <w:rsid w:val="003F7191"/>
    <w:rsid w:val="00401C61"/>
    <w:rsid w:val="00402945"/>
    <w:rsid w:val="004054AE"/>
    <w:rsid w:val="004072FD"/>
    <w:rsid w:val="00407E4D"/>
    <w:rsid w:val="0041132C"/>
    <w:rsid w:val="00412E8E"/>
    <w:rsid w:val="004136CA"/>
    <w:rsid w:val="004173F5"/>
    <w:rsid w:val="00417EFA"/>
    <w:rsid w:val="00420A40"/>
    <w:rsid w:val="00425FEB"/>
    <w:rsid w:val="00426E11"/>
    <w:rsid w:val="00430BB7"/>
    <w:rsid w:val="00432B29"/>
    <w:rsid w:val="00440B8E"/>
    <w:rsid w:val="00440F7B"/>
    <w:rsid w:val="0044139F"/>
    <w:rsid w:val="00444D8F"/>
    <w:rsid w:val="0045004F"/>
    <w:rsid w:val="00470231"/>
    <w:rsid w:val="004760D8"/>
    <w:rsid w:val="004764F6"/>
    <w:rsid w:val="0048171D"/>
    <w:rsid w:val="004847C6"/>
    <w:rsid w:val="00490089"/>
    <w:rsid w:val="00493412"/>
    <w:rsid w:val="004B2BEA"/>
    <w:rsid w:val="004B49DC"/>
    <w:rsid w:val="004B6C11"/>
    <w:rsid w:val="004C2D0E"/>
    <w:rsid w:val="004C74F6"/>
    <w:rsid w:val="004D183A"/>
    <w:rsid w:val="004D4056"/>
    <w:rsid w:val="004D4D4A"/>
    <w:rsid w:val="004D4FEB"/>
    <w:rsid w:val="004D58E3"/>
    <w:rsid w:val="004E216A"/>
    <w:rsid w:val="004E3974"/>
    <w:rsid w:val="004E6AED"/>
    <w:rsid w:val="004F16B9"/>
    <w:rsid w:val="00501D58"/>
    <w:rsid w:val="0050238D"/>
    <w:rsid w:val="00503CD1"/>
    <w:rsid w:val="00512A2C"/>
    <w:rsid w:val="00520579"/>
    <w:rsid w:val="00522BE7"/>
    <w:rsid w:val="00524C18"/>
    <w:rsid w:val="0052722D"/>
    <w:rsid w:val="005276C7"/>
    <w:rsid w:val="0053793E"/>
    <w:rsid w:val="00555415"/>
    <w:rsid w:val="00560267"/>
    <w:rsid w:val="005627A9"/>
    <w:rsid w:val="00571C1B"/>
    <w:rsid w:val="00572C24"/>
    <w:rsid w:val="005732F8"/>
    <w:rsid w:val="00574DB5"/>
    <w:rsid w:val="00574E4F"/>
    <w:rsid w:val="0058563C"/>
    <w:rsid w:val="005869E6"/>
    <w:rsid w:val="00593D39"/>
    <w:rsid w:val="0059533A"/>
    <w:rsid w:val="005A79CD"/>
    <w:rsid w:val="005B009D"/>
    <w:rsid w:val="005C430C"/>
    <w:rsid w:val="005C600A"/>
    <w:rsid w:val="005D25D1"/>
    <w:rsid w:val="005D4296"/>
    <w:rsid w:val="005E4688"/>
    <w:rsid w:val="005E596C"/>
    <w:rsid w:val="005F3A32"/>
    <w:rsid w:val="005F486E"/>
    <w:rsid w:val="005F68A1"/>
    <w:rsid w:val="00607928"/>
    <w:rsid w:val="006147A6"/>
    <w:rsid w:val="00616E58"/>
    <w:rsid w:val="006238A8"/>
    <w:rsid w:val="00625F99"/>
    <w:rsid w:val="00635E29"/>
    <w:rsid w:val="00650F25"/>
    <w:rsid w:val="0065765D"/>
    <w:rsid w:val="006617E7"/>
    <w:rsid w:val="006646FB"/>
    <w:rsid w:val="0066588E"/>
    <w:rsid w:val="00667D5F"/>
    <w:rsid w:val="00673A5F"/>
    <w:rsid w:val="00675031"/>
    <w:rsid w:val="00680EA3"/>
    <w:rsid w:val="00684108"/>
    <w:rsid w:val="00684E6A"/>
    <w:rsid w:val="00691655"/>
    <w:rsid w:val="006934E7"/>
    <w:rsid w:val="00693EEE"/>
    <w:rsid w:val="00695057"/>
    <w:rsid w:val="006A0362"/>
    <w:rsid w:val="006A1560"/>
    <w:rsid w:val="006A3D75"/>
    <w:rsid w:val="006A5B4F"/>
    <w:rsid w:val="006B22C0"/>
    <w:rsid w:val="006B5844"/>
    <w:rsid w:val="006B679C"/>
    <w:rsid w:val="006C0E51"/>
    <w:rsid w:val="006C57EA"/>
    <w:rsid w:val="006C6C43"/>
    <w:rsid w:val="006D0510"/>
    <w:rsid w:val="006D0B9D"/>
    <w:rsid w:val="006D50DC"/>
    <w:rsid w:val="006D6660"/>
    <w:rsid w:val="006D783D"/>
    <w:rsid w:val="006E56BB"/>
    <w:rsid w:val="006E59E7"/>
    <w:rsid w:val="006E68DE"/>
    <w:rsid w:val="006F47B0"/>
    <w:rsid w:val="006F57B5"/>
    <w:rsid w:val="006F7021"/>
    <w:rsid w:val="006F7659"/>
    <w:rsid w:val="00701E46"/>
    <w:rsid w:val="007037F3"/>
    <w:rsid w:val="00703E45"/>
    <w:rsid w:val="00710C04"/>
    <w:rsid w:val="00725273"/>
    <w:rsid w:val="0072671F"/>
    <w:rsid w:val="00737DC6"/>
    <w:rsid w:val="00744063"/>
    <w:rsid w:val="00744FDA"/>
    <w:rsid w:val="0075074E"/>
    <w:rsid w:val="007517BF"/>
    <w:rsid w:val="00754D83"/>
    <w:rsid w:val="00756C99"/>
    <w:rsid w:val="00757772"/>
    <w:rsid w:val="00760D13"/>
    <w:rsid w:val="00761E59"/>
    <w:rsid w:val="00766338"/>
    <w:rsid w:val="0077102F"/>
    <w:rsid w:val="00772AA2"/>
    <w:rsid w:val="007733C9"/>
    <w:rsid w:val="00780EB3"/>
    <w:rsid w:val="0078271B"/>
    <w:rsid w:val="00784280"/>
    <w:rsid w:val="00784C98"/>
    <w:rsid w:val="00785BE3"/>
    <w:rsid w:val="00786C34"/>
    <w:rsid w:val="00790C24"/>
    <w:rsid w:val="00791805"/>
    <w:rsid w:val="0079183E"/>
    <w:rsid w:val="00793905"/>
    <w:rsid w:val="007A10F1"/>
    <w:rsid w:val="007A34EB"/>
    <w:rsid w:val="007A57C5"/>
    <w:rsid w:val="007A5EFF"/>
    <w:rsid w:val="007B0C1B"/>
    <w:rsid w:val="007B376F"/>
    <w:rsid w:val="007B38E7"/>
    <w:rsid w:val="007B4908"/>
    <w:rsid w:val="007D00CC"/>
    <w:rsid w:val="007D0441"/>
    <w:rsid w:val="007D0B27"/>
    <w:rsid w:val="007D6D8E"/>
    <w:rsid w:val="007E4996"/>
    <w:rsid w:val="007F5F76"/>
    <w:rsid w:val="008006ED"/>
    <w:rsid w:val="008012D1"/>
    <w:rsid w:val="00807700"/>
    <w:rsid w:val="00811F67"/>
    <w:rsid w:val="00815685"/>
    <w:rsid w:val="00821328"/>
    <w:rsid w:val="008341E0"/>
    <w:rsid w:val="0084015D"/>
    <w:rsid w:val="00841F31"/>
    <w:rsid w:val="00844053"/>
    <w:rsid w:val="008441B0"/>
    <w:rsid w:val="00852811"/>
    <w:rsid w:val="008633FF"/>
    <w:rsid w:val="008665BA"/>
    <w:rsid w:val="00866E4F"/>
    <w:rsid w:val="008679E9"/>
    <w:rsid w:val="008701A6"/>
    <w:rsid w:val="00871E13"/>
    <w:rsid w:val="0087726F"/>
    <w:rsid w:val="008811E9"/>
    <w:rsid w:val="008819FE"/>
    <w:rsid w:val="008857BF"/>
    <w:rsid w:val="0088677F"/>
    <w:rsid w:val="00895638"/>
    <w:rsid w:val="008A44E7"/>
    <w:rsid w:val="008A6D18"/>
    <w:rsid w:val="008A6D2F"/>
    <w:rsid w:val="008B14B9"/>
    <w:rsid w:val="008B2F55"/>
    <w:rsid w:val="008C197B"/>
    <w:rsid w:val="008C52F8"/>
    <w:rsid w:val="008D55FF"/>
    <w:rsid w:val="008D611E"/>
    <w:rsid w:val="008E4AEC"/>
    <w:rsid w:val="008F3E72"/>
    <w:rsid w:val="00901C61"/>
    <w:rsid w:val="00903F1F"/>
    <w:rsid w:val="00914078"/>
    <w:rsid w:val="00914BAA"/>
    <w:rsid w:val="0092516A"/>
    <w:rsid w:val="00933ECD"/>
    <w:rsid w:val="009356C9"/>
    <w:rsid w:val="00937ECC"/>
    <w:rsid w:val="00941A0D"/>
    <w:rsid w:val="0094673D"/>
    <w:rsid w:val="00951032"/>
    <w:rsid w:val="009531D3"/>
    <w:rsid w:val="0096012E"/>
    <w:rsid w:val="0096577E"/>
    <w:rsid w:val="00966E09"/>
    <w:rsid w:val="0097440C"/>
    <w:rsid w:val="009767D9"/>
    <w:rsid w:val="009812FB"/>
    <w:rsid w:val="00986344"/>
    <w:rsid w:val="00986B79"/>
    <w:rsid w:val="00986EC0"/>
    <w:rsid w:val="009947E5"/>
    <w:rsid w:val="00994C4E"/>
    <w:rsid w:val="009A0C79"/>
    <w:rsid w:val="009A1157"/>
    <w:rsid w:val="009A6F88"/>
    <w:rsid w:val="009A73C7"/>
    <w:rsid w:val="009B3073"/>
    <w:rsid w:val="009B7195"/>
    <w:rsid w:val="009B798F"/>
    <w:rsid w:val="009C190E"/>
    <w:rsid w:val="009D2EAE"/>
    <w:rsid w:val="009D6531"/>
    <w:rsid w:val="009E09BF"/>
    <w:rsid w:val="009E2C61"/>
    <w:rsid w:val="009E40BB"/>
    <w:rsid w:val="009E58BA"/>
    <w:rsid w:val="009E5CB6"/>
    <w:rsid w:val="009E7CB6"/>
    <w:rsid w:val="009F0A38"/>
    <w:rsid w:val="009F0C2E"/>
    <w:rsid w:val="009F259B"/>
    <w:rsid w:val="00A01716"/>
    <w:rsid w:val="00A04832"/>
    <w:rsid w:val="00A05F51"/>
    <w:rsid w:val="00A14DCD"/>
    <w:rsid w:val="00A21596"/>
    <w:rsid w:val="00A23442"/>
    <w:rsid w:val="00A27485"/>
    <w:rsid w:val="00A312FD"/>
    <w:rsid w:val="00A417E2"/>
    <w:rsid w:val="00A52C2D"/>
    <w:rsid w:val="00A71489"/>
    <w:rsid w:val="00A719C9"/>
    <w:rsid w:val="00A71F80"/>
    <w:rsid w:val="00A73006"/>
    <w:rsid w:val="00A8150E"/>
    <w:rsid w:val="00A90DEE"/>
    <w:rsid w:val="00A94FAA"/>
    <w:rsid w:val="00AB2471"/>
    <w:rsid w:val="00AB5E10"/>
    <w:rsid w:val="00AC1988"/>
    <w:rsid w:val="00AC1FD2"/>
    <w:rsid w:val="00AD5D77"/>
    <w:rsid w:val="00AE0024"/>
    <w:rsid w:val="00AE0206"/>
    <w:rsid w:val="00AE1245"/>
    <w:rsid w:val="00AE2CAE"/>
    <w:rsid w:val="00AE3B67"/>
    <w:rsid w:val="00AF0EA1"/>
    <w:rsid w:val="00B004EA"/>
    <w:rsid w:val="00B00BAE"/>
    <w:rsid w:val="00B01446"/>
    <w:rsid w:val="00B041D9"/>
    <w:rsid w:val="00B078AF"/>
    <w:rsid w:val="00B12F6C"/>
    <w:rsid w:val="00B142B7"/>
    <w:rsid w:val="00B15C35"/>
    <w:rsid w:val="00B1766C"/>
    <w:rsid w:val="00B21884"/>
    <w:rsid w:val="00B21C54"/>
    <w:rsid w:val="00B2203F"/>
    <w:rsid w:val="00B227FC"/>
    <w:rsid w:val="00B24419"/>
    <w:rsid w:val="00B30182"/>
    <w:rsid w:val="00B338BA"/>
    <w:rsid w:val="00B345D2"/>
    <w:rsid w:val="00B35545"/>
    <w:rsid w:val="00B411CF"/>
    <w:rsid w:val="00B42153"/>
    <w:rsid w:val="00B42552"/>
    <w:rsid w:val="00B43051"/>
    <w:rsid w:val="00B459C2"/>
    <w:rsid w:val="00B46A65"/>
    <w:rsid w:val="00B47348"/>
    <w:rsid w:val="00B54B2E"/>
    <w:rsid w:val="00B676E1"/>
    <w:rsid w:val="00B704EC"/>
    <w:rsid w:val="00B91C42"/>
    <w:rsid w:val="00B92488"/>
    <w:rsid w:val="00B97B54"/>
    <w:rsid w:val="00BA0017"/>
    <w:rsid w:val="00BA084D"/>
    <w:rsid w:val="00BA18AA"/>
    <w:rsid w:val="00BA424E"/>
    <w:rsid w:val="00BA63FD"/>
    <w:rsid w:val="00BB18DE"/>
    <w:rsid w:val="00BC12EB"/>
    <w:rsid w:val="00BC4292"/>
    <w:rsid w:val="00BC616E"/>
    <w:rsid w:val="00BD2169"/>
    <w:rsid w:val="00BD3FEE"/>
    <w:rsid w:val="00BD7F93"/>
    <w:rsid w:val="00BE2DE6"/>
    <w:rsid w:val="00BE731A"/>
    <w:rsid w:val="00BE76DE"/>
    <w:rsid w:val="00BF5477"/>
    <w:rsid w:val="00BF69A2"/>
    <w:rsid w:val="00BF69DF"/>
    <w:rsid w:val="00BF6BDF"/>
    <w:rsid w:val="00C008A6"/>
    <w:rsid w:val="00C02180"/>
    <w:rsid w:val="00C0279E"/>
    <w:rsid w:val="00C05943"/>
    <w:rsid w:val="00C0632C"/>
    <w:rsid w:val="00C116F8"/>
    <w:rsid w:val="00C119B8"/>
    <w:rsid w:val="00C13462"/>
    <w:rsid w:val="00C20041"/>
    <w:rsid w:val="00C27A0E"/>
    <w:rsid w:val="00C351C0"/>
    <w:rsid w:val="00C351E0"/>
    <w:rsid w:val="00C37AFF"/>
    <w:rsid w:val="00C41401"/>
    <w:rsid w:val="00C43C21"/>
    <w:rsid w:val="00C50870"/>
    <w:rsid w:val="00C5149A"/>
    <w:rsid w:val="00C57F2B"/>
    <w:rsid w:val="00C71123"/>
    <w:rsid w:val="00C76F76"/>
    <w:rsid w:val="00C77973"/>
    <w:rsid w:val="00C85828"/>
    <w:rsid w:val="00C86F8C"/>
    <w:rsid w:val="00C8743D"/>
    <w:rsid w:val="00C955FB"/>
    <w:rsid w:val="00CA08E1"/>
    <w:rsid w:val="00CA107F"/>
    <w:rsid w:val="00CA371D"/>
    <w:rsid w:val="00CA3C0C"/>
    <w:rsid w:val="00CA5A95"/>
    <w:rsid w:val="00CC3382"/>
    <w:rsid w:val="00CC4002"/>
    <w:rsid w:val="00CC4338"/>
    <w:rsid w:val="00CC55DF"/>
    <w:rsid w:val="00CC7E50"/>
    <w:rsid w:val="00CD1824"/>
    <w:rsid w:val="00CD1EF4"/>
    <w:rsid w:val="00CD4F4F"/>
    <w:rsid w:val="00CD773F"/>
    <w:rsid w:val="00CE41B7"/>
    <w:rsid w:val="00CF3570"/>
    <w:rsid w:val="00D004EC"/>
    <w:rsid w:val="00D17B95"/>
    <w:rsid w:val="00D22087"/>
    <w:rsid w:val="00D224C8"/>
    <w:rsid w:val="00D2558B"/>
    <w:rsid w:val="00D268E0"/>
    <w:rsid w:val="00D31B35"/>
    <w:rsid w:val="00D32626"/>
    <w:rsid w:val="00D33ADE"/>
    <w:rsid w:val="00D414A7"/>
    <w:rsid w:val="00D443F5"/>
    <w:rsid w:val="00D455B7"/>
    <w:rsid w:val="00D45EE7"/>
    <w:rsid w:val="00D500D0"/>
    <w:rsid w:val="00D53CA4"/>
    <w:rsid w:val="00D54E17"/>
    <w:rsid w:val="00D57970"/>
    <w:rsid w:val="00D6617D"/>
    <w:rsid w:val="00D67E5B"/>
    <w:rsid w:val="00D71CB0"/>
    <w:rsid w:val="00D73658"/>
    <w:rsid w:val="00D874C8"/>
    <w:rsid w:val="00D91125"/>
    <w:rsid w:val="00D91893"/>
    <w:rsid w:val="00D94399"/>
    <w:rsid w:val="00D9454A"/>
    <w:rsid w:val="00D95ACD"/>
    <w:rsid w:val="00D95BBD"/>
    <w:rsid w:val="00DA0F55"/>
    <w:rsid w:val="00DA1285"/>
    <w:rsid w:val="00DA46DF"/>
    <w:rsid w:val="00DA58C3"/>
    <w:rsid w:val="00DB1D7E"/>
    <w:rsid w:val="00DB47E2"/>
    <w:rsid w:val="00DB6B51"/>
    <w:rsid w:val="00DC067B"/>
    <w:rsid w:val="00DC72CD"/>
    <w:rsid w:val="00DC7B2C"/>
    <w:rsid w:val="00DD7C6A"/>
    <w:rsid w:val="00DE197B"/>
    <w:rsid w:val="00DE474F"/>
    <w:rsid w:val="00DE5221"/>
    <w:rsid w:val="00DE710F"/>
    <w:rsid w:val="00DE7B55"/>
    <w:rsid w:val="00DE7D9B"/>
    <w:rsid w:val="00DF35F2"/>
    <w:rsid w:val="00E0582E"/>
    <w:rsid w:val="00E07390"/>
    <w:rsid w:val="00E0764F"/>
    <w:rsid w:val="00E10D1B"/>
    <w:rsid w:val="00E1149F"/>
    <w:rsid w:val="00E17875"/>
    <w:rsid w:val="00E216D9"/>
    <w:rsid w:val="00E21E21"/>
    <w:rsid w:val="00E3289D"/>
    <w:rsid w:val="00E34683"/>
    <w:rsid w:val="00E36529"/>
    <w:rsid w:val="00E41858"/>
    <w:rsid w:val="00E428ED"/>
    <w:rsid w:val="00E4707C"/>
    <w:rsid w:val="00E477DE"/>
    <w:rsid w:val="00E5135D"/>
    <w:rsid w:val="00E53D62"/>
    <w:rsid w:val="00E5529D"/>
    <w:rsid w:val="00E62A1C"/>
    <w:rsid w:val="00E72650"/>
    <w:rsid w:val="00E74B9C"/>
    <w:rsid w:val="00E80374"/>
    <w:rsid w:val="00E85ACB"/>
    <w:rsid w:val="00E90811"/>
    <w:rsid w:val="00E91D61"/>
    <w:rsid w:val="00E941B7"/>
    <w:rsid w:val="00EA2B61"/>
    <w:rsid w:val="00EA66CB"/>
    <w:rsid w:val="00EA73D4"/>
    <w:rsid w:val="00EA7CA5"/>
    <w:rsid w:val="00EB4502"/>
    <w:rsid w:val="00EB51EC"/>
    <w:rsid w:val="00EB6DC7"/>
    <w:rsid w:val="00EC1EEF"/>
    <w:rsid w:val="00EC35A9"/>
    <w:rsid w:val="00EC3CCE"/>
    <w:rsid w:val="00EC5A5E"/>
    <w:rsid w:val="00EC5D1D"/>
    <w:rsid w:val="00EC5D60"/>
    <w:rsid w:val="00ED01DF"/>
    <w:rsid w:val="00ED17BA"/>
    <w:rsid w:val="00ED1EA0"/>
    <w:rsid w:val="00EE72EB"/>
    <w:rsid w:val="00EE7300"/>
    <w:rsid w:val="00EF191D"/>
    <w:rsid w:val="00EF2328"/>
    <w:rsid w:val="00EF252D"/>
    <w:rsid w:val="00EF2992"/>
    <w:rsid w:val="00EF2EAB"/>
    <w:rsid w:val="00EF38EB"/>
    <w:rsid w:val="00EF595B"/>
    <w:rsid w:val="00EF60ED"/>
    <w:rsid w:val="00EF69FB"/>
    <w:rsid w:val="00EF7163"/>
    <w:rsid w:val="00F00B06"/>
    <w:rsid w:val="00F01DE4"/>
    <w:rsid w:val="00F0284D"/>
    <w:rsid w:val="00F07671"/>
    <w:rsid w:val="00F1434B"/>
    <w:rsid w:val="00F17299"/>
    <w:rsid w:val="00F223BC"/>
    <w:rsid w:val="00F2705B"/>
    <w:rsid w:val="00F313CD"/>
    <w:rsid w:val="00F3161B"/>
    <w:rsid w:val="00F3698D"/>
    <w:rsid w:val="00F43C71"/>
    <w:rsid w:val="00F44813"/>
    <w:rsid w:val="00F45552"/>
    <w:rsid w:val="00F61A14"/>
    <w:rsid w:val="00F63636"/>
    <w:rsid w:val="00F706A1"/>
    <w:rsid w:val="00F74E81"/>
    <w:rsid w:val="00F76B3B"/>
    <w:rsid w:val="00F8323D"/>
    <w:rsid w:val="00F83CFC"/>
    <w:rsid w:val="00F91388"/>
    <w:rsid w:val="00F9273D"/>
    <w:rsid w:val="00F95D09"/>
    <w:rsid w:val="00FA002D"/>
    <w:rsid w:val="00FA217A"/>
    <w:rsid w:val="00FA3E51"/>
    <w:rsid w:val="00FA6C0B"/>
    <w:rsid w:val="00FC19EE"/>
    <w:rsid w:val="00FC6B63"/>
    <w:rsid w:val="00FC7028"/>
    <w:rsid w:val="00FD12D0"/>
    <w:rsid w:val="00FD47D3"/>
    <w:rsid w:val="00FD67F9"/>
    <w:rsid w:val="00FF2513"/>
    <w:rsid w:val="00FF4525"/>
    <w:rsid w:val="00FF5A27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9E2D6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9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9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63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7"/>
    <w:lsdException w:name="Medium Shading 1 Accent 6" w:uiPriority="63"/>
    <w:lsdException w:name="Medium Shading 2 Accent 6" w:uiPriority="69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0089"/>
    <w:pPr>
      <w:spacing w:after="120"/>
      <w:jc w:val="both"/>
    </w:pPr>
    <w:rPr>
      <w:rFonts w:ascii="Verdana" w:hAnsi="Verdana"/>
      <w:sz w:val="24"/>
      <w:lang w:eastAsia="it-IT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78271B"/>
    <w:pPr>
      <w:keepNext/>
      <w:numPr>
        <w:numId w:val="2"/>
      </w:numPr>
      <w:pBdr>
        <w:top w:val="single" w:sz="4" w:space="1" w:color="394E88"/>
        <w:left w:val="single" w:sz="4" w:space="4" w:color="394E88"/>
        <w:bottom w:val="single" w:sz="4" w:space="1" w:color="394E88"/>
        <w:right w:val="single" w:sz="4" w:space="4" w:color="394E88"/>
      </w:pBdr>
      <w:spacing w:before="100" w:beforeAutospacing="1" w:after="360"/>
      <w:ind w:left="567" w:hanging="567"/>
      <w:jc w:val="center"/>
      <w:outlineLvl w:val="0"/>
    </w:pPr>
    <w:rPr>
      <w:rFonts w:cs="Arial"/>
      <w:b/>
      <w:bCs/>
      <w:color w:val="394E88"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F2EAB"/>
    <w:pPr>
      <w:keepNext/>
      <w:numPr>
        <w:ilvl w:val="1"/>
        <w:numId w:val="2"/>
      </w:numPr>
      <w:pBdr>
        <w:top w:val="single" w:sz="4" w:space="1" w:color="394E88"/>
        <w:left w:val="single" w:sz="4" w:space="4" w:color="394E88"/>
        <w:bottom w:val="single" w:sz="4" w:space="1" w:color="394E88"/>
        <w:right w:val="single" w:sz="4" w:space="4" w:color="394E88"/>
      </w:pBdr>
      <w:spacing w:before="100" w:beforeAutospacing="1" w:after="360"/>
      <w:ind w:left="851" w:hanging="851"/>
      <w:jc w:val="center"/>
      <w:outlineLvl w:val="1"/>
    </w:pPr>
    <w:rPr>
      <w:bCs/>
      <w:color w:val="394E88"/>
    </w:rPr>
  </w:style>
  <w:style w:type="paragraph" w:styleId="berschrift3">
    <w:name w:val="heading 3"/>
    <w:basedOn w:val="Standard"/>
    <w:next w:val="Standard"/>
    <w:link w:val="berschrift3Zchn"/>
    <w:qFormat/>
    <w:rsid w:val="00DA0F55"/>
    <w:pPr>
      <w:keepNext/>
      <w:numPr>
        <w:ilvl w:val="2"/>
        <w:numId w:val="2"/>
      </w:numPr>
      <w:pBdr>
        <w:top w:val="single" w:sz="4" w:space="1" w:color="394E88"/>
        <w:left w:val="single" w:sz="4" w:space="4" w:color="394E88"/>
        <w:bottom w:val="single" w:sz="4" w:space="1" w:color="394E88"/>
        <w:right w:val="single" w:sz="4" w:space="4" w:color="394E88"/>
      </w:pBdr>
      <w:spacing w:before="100" w:beforeAutospacing="1" w:after="360"/>
      <w:jc w:val="center"/>
      <w:outlineLvl w:val="2"/>
    </w:pPr>
    <w:rPr>
      <w:rFonts w:cs="Arial"/>
      <w:bCs/>
      <w:color w:val="394E88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B42552"/>
    <w:pPr>
      <w:keepNext/>
      <w:numPr>
        <w:ilvl w:val="3"/>
        <w:numId w:val="2"/>
      </w:numPr>
      <w:pBdr>
        <w:top w:val="single" w:sz="4" w:space="1" w:color="394E88"/>
        <w:left w:val="single" w:sz="4" w:space="4" w:color="394E88"/>
        <w:bottom w:val="single" w:sz="4" w:space="1" w:color="394E88"/>
        <w:right w:val="single" w:sz="4" w:space="4" w:color="394E88"/>
      </w:pBdr>
      <w:spacing w:before="240" w:after="60"/>
      <w:jc w:val="center"/>
      <w:outlineLvl w:val="3"/>
    </w:pPr>
    <w:rPr>
      <w:bCs/>
      <w:color w:val="394E88"/>
      <w:szCs w:val="28"/>
    </w:rPr>
  </w:style>
  <w:style w:type="paragraph" w:styleId="berschrift5">
    <w:name w:val="heading 5"/>
    <w:basedOn w:val="Standard"/>
    <w:next w:val="Standard"/>
    <w:link w:val="berschrift5Zchn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qFormat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8271B"/>
    <w:pPr>
      <w:tabs>
        <w:tab w:val="center" w:pos="4819"/>
        <w:tab w:val="right" w:pos="9638"/>
      </w:tabs>
      <w:spacing w:after="0"/>
    </w:pPr>
  </w:style>
  <w:style w:type="paragraph" w:styleId="Fuzeile">
    <w:name w:val="footer"/>
    <w:basedOn w:val="Standard"/>
    <w:link w:val="FuzeileZchn"/>
    <w:qFormat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  <w:semiHidden/>
  </w:style>
  <w:style w:type="paragraph" w:customStyle="1" w:styleId="StileTitolo1Verdana24ptColorepersonalizzatoRGB0">
    <w:name w:val="Stile Titolo 1 + Verdana 24 pt Colore personalizzato(RGB(0"/>
    <w:aliases w:val="102,25..."/>
    <w:basedOn w:val="berschrift1"/>
    <w:pPr>
      <w:pBdr>
        <w:top w:val="single" w:sz="2" w:space="1" w:color="3366FF"/>
        <w:left w:val="single" w:sz="2" w:space="4" w:color="3366FF"/>
        <w:bottom w:val="single" w:sz="2" w:space="1" w:color="3366FF"/>
        <w:right w:val="single" w:sz="2" w:space="4" w:color="3366FF"/>
      </w:pBdr>
    </w:pPr>
    <w:rPr>
      <w:rFonts w:cs="Times New Roman"/>
      <w:color w:val="0066FF"/>
      <w:szCs w:val="20"/>
    </w:rPr>
  </w:style>
  <w:style w:type="paragraph" w:styleId="Textkrper">
    <w:name w:val="Body Text"/>
    <w:basedOn w:val="Standard"/>
    <w:rPr>
      <w:rFonts w:ascii="Tahoma" w:hAnsi="Tahoma"/>
      <w:sz w:val="22"/>
    </w:rPr>
  </w:style>
  <w:style w:type="paragraph" w:styleId="Kommentartext">
    <w:name w:val="annotation text"/>
    <w:basedOn w:val="Standard"/>
    <w:link w:val="KommentartextZchn"/>
    <w:semiHidden/>
    <w:rPr>
      <w:rFonts w:ascii="Arial" w:hAnsi="Arial"/>
    </w:rPr>
  </w:style>
  <w:style w:type="paragraph" w:customStyle="1" w:styleId="Normale1">
    <w:name w:val="Normale 1"/>
    <w:basedOn w:val="Standard"/>
    <w:qFormat/>
    <w:rsid w:val="00572C24"/>
    <w:pPr>
      <w:spacing w:before="240" w:after="240"/>
    </w:pPr>
    <w:rPr>
      <w:noProof/>
    </w:rPr>
  </w:style>
  <w:style w:type="paragraph" w:styleId="Textkrper2">
    <w:name w:val="Body Text 2"/>
    <w:basedOn w:val="Standard"/>
    <w:semiHidden/>
    <w:pPr>
      <w:jc w:val="center"/>
    </w:pPr>
    <w:rPr>
      <w:b/>
      <w:szCs w:val="24"/>
      <w:lang w:val="en-GB"/>
    </w:rPr>
  </w:style>
  <w:style w:type="paragraph" w:customStyle="1" w:styleId="Tabella">
    <w:name w:val="Tabella"/>
    <w:basedOn w:val="Standard"/>
    <w:rPr>
      <w:rFonts w:ascii="Arial" w:hAnsi="Arial"/>
    </w:rPr>
  </w:style>
  <w:style w:type="paragraph" w:customStyle="1" w:styleId="DescTastiLED">
    <w:name w:val="Desc Tasti/LED"/>
    <w:basedOn w:val="Standard"/>
    <w:pPr>
      <w:ind w:left="2268" w:hanging="2268"/>
    </w:pPr>
    <w:rPr>
      <w:rFonts w:ascii="Arial" w:hAnsi="Arial"/>
    </w:rPr>
  </w:style>
  <w:style w:type="paragraph" w:styleId="Textkrper-Zeileneinzug">
    <w:name w:val="Body Text Indent"/>
    <w:basedOn w:val="Standard"/>
    <w:semiHidden/>
    <w:pPr>
      <w:ind w:left="4254"/>
    </w:pPr>
  </w:style>
  <w:style w:type="paragraph" w:styleId="Textkrper3">
    <w:name w:val="Body Text 3"/>
    <w:basedOn w:val="Standard"/>
    <w:semiHidden/>
  </w:style>
  <w:style w:type="paragraph" w:customStyle="1" w:styleId="TableStd1">
    <w:name w:val="TableStd1"/>
    <w:basedOn w:val="Standard"/>
    <w:pPr>
      <w:spacing w:before="60" w:after="60"/>
    </w:pPr>
    <w:rPr>
      <w:rFonts w:ascii="Arial" w:hAnsi="Arial"/>
      <w:lang w:eastAsia="de-DE"/>
    </w:rPr>
  </w:style>
  <w:style w:type="paragraph" w:styleId="Verzeichnis6">
    <w:name w:val="toc 6"/>
    <w:basedOn w:val="Standard"/>
    <w:next w:val="Standard"/>
    <w:autoRedefine/>
    <w:pPr>
      <w:spacing w:before="120"/>
      <w:ind w:left="1200"/>
    </w:pPr>
    <w:rPr>
      <w:rFonts w:ascii="Arial" w:hAnsi="Arial"/>
      <w:lang w:eastAsia="de-DE"/>
    </w:rPr>
  </w:style>
  <w:style w:type="paragraph" w:customStyle="1" w:styleId="tablestd10">
    <w:name w:val="tablestd1"/>
    <w:basedOn w:val="Standard"/>
    <w:pPr>
      <w:spacing w:before="60" w:after="60"/>
    </w:pPr>
    <w:rPr>
      <w:rFonts w:ascii="Arial" w:hAnsi="Arial"/>
      <w:lang w:eastAsia="de-DE"/>
    </w:rPr>
  </w:style>
  <w:style w:type="paragraph" w:customStyle="1" w:styleId="Sourcecode">
    <w:name w:val="Sourcecode"/>
    <w:basedOn w:val="Standard"/>
    <w:next w:val="Standard"/>
    <w:pPr>
      <w:spacing w:before="120"/>
    </w:pPr>
    <w:rPr>
      <w:rFonts w:ascii="Courier New" w:hAnsi="Courier New"/>
      <w:noProof/>
      <w:lang w:eastAsia="de-DE"/>
    </w:rPr>
  </w:style>
  <w:style w:type="paragraph" w:styleId="Verzeichnis5">
    <w:name w:val="toc 5"/>
    <w:basedOn w:val="Standard"/>
    <w:next w:val="Standard"/>
    <w:autoRedefine/>
    <w:pPr>
      <w:spacing w:before="60" w:after="60"/>
      <w:ind w:left="958"/>
    </w:pPr>
    <w:rPr>
      <w:rFonts w:ascii="Arial" w:hAnsi="Arial"/>
      <w:lang w:eastAsia="de-D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semiHidden/>
    <w:pPr>
      <w:ind w:left="720"/>
    </w:pPr>
  </w:style>
  <w:style w:type="paragraph" w:styleId="Textkrper-Einzug3">
    <w:name w:val="Body Text Indent 3"/>
    <w:basedOn w:val="Standard"/>
    <w:semiHidden/>
    <w:pPr>
      <w:ind w:left="399"/>
    </w:p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paragraph" w:customStyle="1" w:styleId="FarbigeListe-Akzent11">
    <w:name w:val="Farbige Liste - Akzent 11"/>
    <w:basedOn w:val="Standard"/>
    <w:uiPriority w:val="34"/>
    <w:qFormat/>
    <w:pPr>
      <w:ind w:left="708"/>
    </w:pPr>
    <w:rPr>
      <w:szCs w:val="24"/>
    </w:rPr>
  </w:style>
  <w:style w:type="paragraph" w:styleId="Titel">
    <w:name w:val="Title"/>
    <w:basedOn w:val="Standard"/>
    <w:next w:val="Standard"/>
    <w:link w:val="TitelZchn"/>
    <w:qFormat/>
    <w:rsid w:val="00D91893"/>
    <w:pPr>
      <w:jc w:val="center"/>
    </w:pPr>
    <w:rPr>
      <w:b/>
      <w:bCs/>
      <w:kern w:val="28"/>
      <w:sz w:val="44"/>
      <w:szCs w:val="32"/>
    </w:rPr>
  </w:style>
  <w:style w:type="character" w:customStyle="1" w:styleId="TitelZchn">
    <w:name w:val="Titel Zchn"/>
    <w:link w:val="Titel"/>
    <w:uiPriority w:val="10"/>
    <w:rsid w:val="00D91893"/>
    <w:rPr>
      <w:rFonts w:ascii="Verdana" w:hAnsi="Verdana"/>
      <w:b/>
      <w:bCs/>
      <w:kern w:val="28"/>
      <w:sz w:val="44"/>
      <w:szCs w:val="32"/>
    </w:rPr>
  </w:style>
  <w:style w:type="paragraph" w:customStyle="1" w:styleId="Prefazione">
    <w:name w:val="Prefazione"/>
    <w:basedOn w:val="Standard"/>
    <w:next w:val="Standard"/>
    <w:autoRedefine/>
    <w:qFormat/>
    <w:rsid w:val="00994C4E"/>
    <w:pPr>
      <w:pBdr>
        <w:top w:val="single" w:sz="4" w:space="1" w:color="394E88"/>
        <w:left w:val="single" w:sz="4" w:space="4" w:color="394E88"/>
        <w:bottom w:val="single" w:sz="4" w:space="1" w:color="394E88"/>
        <w:right w:val="single" w:sz="4" w:space="4" w:color="394E88"/>
      </w:pBdr>
      <w:spacing w:before="100" w:beforeAutospacing="1" w:after="360"/>
      <w:jc w:val="center"/>
    </w:pPr>
    <w:rPr>
      <w:b/>
      <w:color w:val="394E88"/>
      <w:sz w:val="28"/>
    </w:rPr>
  </w:style>
  <w:style w:type="paragraph" w:customStyle="1" w:styleId="Indice">
    <w:name w:val="Indice"/>
    <w:basedOn w:val="Prefazione"/>
    <w:next w:val="Standard"/>
    <w:qFormat/>
    <w:rsid w:val="00790C24"/>
  </w:style>
  <w:style w:type="paragraph" w:styleId="Inhaltsverzeichnisberschrift">
    <w:name w:val="TOC Heading"/>
    <w:basedOn w:val="berschrift1"/>
    <w:next w:val="Standard"/>
    <w:unhideWhenUsed/>
    <w:qFormat/>
    <w:rsid w:val="00DB1D7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EA2B61"/>
    <w:pPr>
      <w:tabs>
        <w:tab w:val="left" w:pos="480"/>
        <w:tab w:val="right" w:leader="dot" w:pos="9628"/>
      </w:tabs>
      <w:spacing w:after="0"/>
    </w:pPr>
  </w:style>
  <w:style w:type="character" w:styleId="Hyperlink">
    <w:name w:val="Hyperlink"/>
    <w:uiPriority w:val="99"/>
    <w:unhideWhenUsed/>
    <w:rsid w:val="00DB1D7E"/>
    <w:rPr>
      <w:color w:val="0000FF"/>
      <w:u w:val="single"/>
    </w:rPr>
  </w:style>
  <w:style w:type="character" w:customStyle="1" w:styleId="KopfzeileZchn">
    <w:name w:val="Kopfzeile Zchn"/>
    <w:link w:val="Kopfzeile"/>
    <w:rsid w:val="0078271B"/>
    <w:rPr>
      <w:rFonts w:ascii="Verdana" w:hAnsi="Verdana"/>
      <w:sz w:val="24"/>
      <w:lang w:val="en-US" w:eastAsia="it-IT"/>
    </w:rPr>
  </w:style>
  <w:style w:type="character" w:customStyle="1" w:styleId="apple-style-span">
    <w:name w:val="apple-style-span"/>
    <w:basedOn w:val="Absatz-Standardschriftart"/>
    <w:rsid w:val="001769B1"/>
  </w:style>
  <w:style w:type="table" w:customStyle="1" w:styleId="Bluebox">
    <w:name w:val="Bluebox"/>
    <w:basedOn w:val="NormaleTabelle"/>
    <w:uiPriority w:val="99"/>
    <w:rsid w:val="002B31B3"/>
    <w:pPr>
      <w:jc w:val="center"/>
    </w:pPr>
    <w:rPr>
      <w:rFonts w:ascii="Verdana" w:hAnsi="Verdana"/>
      <w:sz w:val="22"/>
    </w:rPr>
    <w:tblPr>
      <w:tblStyleRowBandSize w:val="1"/>
      <w:tblStyleColBandSize w:val="1"/>
      <w:jc w:val="center"/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rPr>
      <w:cantSplit/>
      <w:jc w:val="center"/>
    </w:trPr>
    <w:tcPr>
      <w:vAlign w:val="center"/>
    </w:tcPr>
    <w:tblStylePr w:type="firstRow">
      <w:rPr>
        <w:rFonts w:ascii="Batang" w:hAnsi="Batang"/>
        <w:b/>
        <w:color w:val="FFFFFF"/>
        <w:sz w:val="22"/>
      </w:rPr>
      <w:tblPr/>
      <w:tcPr>
        <w:shd w:val="clear" w:color="auto" w:fill="7F7F7F"/>
      </w:tcPr>
    </w:tblStylePr>
    <w:tblStylePr w:type="lastRow">
      <w:rPr>
        <w:rFonts w:ascii="Batang" w:hAnsi="Batang"/>
        <w:sz w:val="22"/>
      </w:rPr>
    </w:tblStylePr>
    <w:tblStylePr w:type="firstCol">
      <w:rPr>
        <w:rFonts w:ascii="Batang" w:hAnsi="Batang"/>
        <w:b/>
        <w:color w:val="FFFFFF"/>
        <w:sz w:val="22"/>
      </w:rPr>
      <w:tblPr/>
      <w:tcPr>
        <w:shd w:val="clear" w:color="auto" w:fill="7F7F7F"/>
      </w:tcPr>
    </w:tblStylePr>
    <w:tblStylePr w:type="lastCol">
      <w:rPr>
        <w:rFonts w:ascii="Batang" w:hAnsi="Batang"/>
        <w:sz w:val="22"/>
      </w:rPr>
    </w:tblStylePr>
    <w:tblStylePr w:type="band1Vert">
      <w:rPr>
        <w:rFonts w:ascii="Batang" w:hAnsi="Batang"/>
        <w:sz w:val="22"/>
      </w:rPr>
    </w:tblStylePr>
    <w:tblStylePr w:type="band2Vert">
      <w:rPr>
        <w:rFonts w:ascii="Batang" w:hAnsi="Batang"/>
        <w:sz w:val="22"/>
      </w:rPr>
    </w:tblStylePr>
    <w:tblStylePr w:type="band1Horz">
      <w:rPr>
        <w:rFonts w:ascii="Batang" w:hAnsi="Batang"/>
        <w:sz w:val="22"/>
      </w:rPr>
      <w:tblPr/>
      <w:tcPr>
        <w:tc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cBorders>
        <w:shd w:val="clear" w:color="auto" w:fill="CCCCCC"/>
      </w:tcPr>
    </w:tblStylePr>
    <w:tblStylePr w:type="band2Horz">
      <w:rPr>
        <w:rFonts w:ascii="Batang" w:hAnsi="Batang"/>
        <w:sz w:val="22"/>
      </w:rPr>
      <w:tblPr/>
      <w:tcPr>
        <w:tc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cBorders>
        <w:shd w:val="clear" w:color="auto" w:fill="F2F2F2"/>
      </w:tcPr>
    </w:tblStylePr>
  </w:style>
  <w:style w:type="character" w:customStyle="1" w:styleId="berschrift1Zchn">
    <w:name w:val="Überschrift 1 Zchn"/>
    <w:link w:val="berschrift1"/>
    <w:rsid w:val="0078271B"/>
    <w:rPr>
      <w:rFonts w:ascii="Verdana" w:hAnsi="Verdana" w:cs="Arial"/>
      <w:b/>
      <w:bCs/>
      <w:color w:val="394E88"/>
      <w:kern w:val="32"/>
      <w:sz w:val="28"/>
      <w:szCs w:val="32"/>
      <w:lang w:val="en-US" w:eastAsia="it-IT"/>
    </w:rPr>
  </w:style>
  <w:style w:type="table" w:styleId="MittlereSchattierung2-Akzent6">
    <w:name w:val="Medium Shading 2 Accent 6"/>
    <w:basedOn w:val="NormaleTabelle"/>
    <w:uiPriority w:val="69"/>
    <w:rsid w:val="00CA08E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FarbigeListe-Akzent5">
    <w:name w:val="Colorful List Accent 5"/>
    <w:basedOn w:val="NormaleTabelle"/>
    <w:uiPriority w:val="63"/>
    <w:rsid w:val="00AE3B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Verzeichnis2">
    <w:name w:val="toc 2"/>
    <w:basedOn w:val="Standard"/>
    <w:next w:val="Standard"/>
    <w:autoRedefine/>
    <w:uiPriority w:val="39"/>
    <w:unhideWhenUsed/>
    <w:rsid w:val="00EA2B61"/>
    <w:pPr>
      <w:spacing w:after="0"/>
      <w:ind w:left="238"/>
    </w:pPr>
  </w:style>
  <w:style w:type="table" w:styleId="Tabellenraster">
    <w:name w:val="Table Grid"/>
    <w:basedOn w:val="NormaleTabelle"/>
    <w:uiPriority w:val="59"/>
    <w:rsid w:val="00B078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erzeichnis3">
    <w:name w:val="toc 3"/>
    <w:basedOn w:val="Standard"/>
    <w:next w:val="Standard"/>
    <w:autoRedefine/>
    <w:uiPriority w:val="39"/>
    <w:unhideWhenUsed/>
    <w:rsid w:val="00EA2B61"/>
    <w:pPr>
      <w:spacing w:after="0"/>
      <w:ind w:left="482"/>
    </w:pPr>
  </w:style>
  <w:style w:type="table" w:styleId="MittlereSchattierung2-Akzent2">
    <w:name w:val="Medium Shading 2 Accent 2"/>
    <w:basedOn w:val="NormaleTabelle"/>
    <w:uiPriority w:val="69"/>
    <w:rsid w:val="0072671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ttlereSchattierung2-Akzent3">
    <w:name w:val="Medium Shading 2 Accent 3"/>
    <w:basedOn w:val="NormaleTabelle"/>
    <w:uiPriority w:val="69"/>
    <w:rsid w:val="0072671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customStyle="1" w:styleId="Appendice1">
    <w:name w:val="Appendice 1"/>
    <w:basedOn w:val="berschrift1"/>
    <w:next w:val="Standard"/>
    <w:qFormat/>
    <w:rsid w:val="003D0B25"/>
    <w:pPr>
      <w:numPr>
        <w:numId w:val="3"/>
      </w:numPr>
    </w:pPr>
  </w:style>
  <w:style w:type="paragraph" w:customStyle="1" w:styleId="Appendice2">
    <w:name w:val="Appendice 2"/>
    <w:basedOn w:val="berschrift2"/>
    <w:next w:val="Standard"/>
    <w:qFormat/>
    <w:rsid w:val="003D0B25"/>
    <w:pPr>
      <w:numPr>
        <w:numId w:val="3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211B2"/>
    <w:rPr>
      <w:sz w:val="20"/>
    </w:rPr>
  </w:style>
  <w:style w:type="character" w:customStyle="1" w:styleId="FunotentextZchn">
    <w:name w:val="Fußnotentext Zchn"/>
    <w:link w:val="Funotentext"/>
    <w:uiPriority w:val="99"/>
    <w:semiHidden/>
    <w:rsid w:val="002211B2"/>
    <w:rPr>
      <w:rFonts w:ascii="Verdana" w:hAnsi="Verdana"/>
    </w:rPr>
  </w:style>
  <w:style w:type="character" w:styleId="Funotenzeichen">
    <w:name w:val="footnote reference"/>
    <w:uiPriority w:val="99"/>
    <w:semiHidden/>
    <w:unhideWhenUsed/>
    <w:rsid w:val="002211B2"/>
    <w:rPr>
      <w:vertAlign w:val="superscript"/>
    </w:rPr>
  </w:style>
  <w:style w:type="character" w:customStyle="1" w:styleId="longtext1">
    <w:name w:val="long_text1"/>
    <w:rsid w:val="002211B2"/>
    <w:rPr>
      <w:sz w:val="23"/>
      <w:szCs w:val="23"/>
    </w:rPr>
  </w:style>
  <w:style w:type="character" w:customStyle="1" w:styleId="shorttext1">
    <w:name w:val="short_text1"/>
    <w:rsid w:val="002211B2"/>
    <w:rPr>
      <w:sz w:val="25"/>
      <w:szCs w:val="25"/>
    </w:rPr>
  </w:style>
  <w:style w:type="character" w:styleId="SchwacherVerweis">
    <w:name w:val="Subtle Reference"/>
    <w:qFormat/>
    <w:rsid w:val="002211B2"/>
    <w:rPr>
      <w:smallCaps/>
      <w:color w:val="C0504D"/>
      <w:u w:val="single"/>
    </w:rPr>
  </w:style>
  <w:style w:type="paragraph" w:customStyle="1" w:styleId="Appendice3">
    <w:name w:val="Appendice 3"/>
    <w:basedOn w:val="berschrift3"/>
    <w:next w:val="Standard"/>
    <w:autoRedefine/>
    <w:qFormat/>
    <w:rsid w:val="008C197B"/>
    <w:pPr>
      <w:numPr>
        <w:numId w:val="3"/>
      </w:numPr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B5E10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AB5E10"/>
    <w:rPr>
      <w:rFonts w:ascii="Tahoma" w:hAnsi="Tahoma" w:cs="Tahoma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2E36"/>
    <w:pPr>
      <w:spacing w:before="120"/>
      <w:jc w:val="center"/>
    </w:pPr>
    <w:rPr>
      <w:sz w:val="28"/>
      <w:szCs w:val="24"/>
      <w:lang w:eastAsia="en-US"/>
    </w:rPr>
  </w:style>
  <w:style w:type="character" w:customStyle="1" w:styleId="UntertitelZchn">
    <w:name w:val="Untertitel Zchn"/>
    <w:link w:val="Untertitel"/>
    <w:uiPriority w:val="11"/>
    <w:rsid w:val="003A2E36"/>
    <w:rPr>
      <w:rFonts w:ascii="Verdana" w:hAnsi="Verdana"/>
      <w:sz w:val="28"/>
      <w:szCs w:val="24"/>
      <w:lang w:val="it-IT" w:eastAsia="en-US"/>
    </w:rPr>
  </w:style>
  <w:style w:type="character" w:customStyle="1" w:styleId="berschrift2Zchn">
    <w:name w:val="Überschrift 2 Zchn"/>
    <w:link w:val="berschrift2"/>
    <w:rsid w:val="003A2E36"/>
    <w:rPr>
      <w:rFonts w:ascii="Verdana" w:hAnsi="Verdana"/>
      <w:bCs/>
      <w:color w:val="394E88"/>
      <w:sz w:val="24"/>
      <w:lang w:val="en-US" w:eastAsia="it-IT"/>
    </w:rPr>
  </w:style>
  <w:style w:type="character" w:customStyle="1" w:styleId="berschrift3Zchn">
    <w:name w:val="Überschrift 3 Zchn"/>
    <w:link w:val="berschrift3"/>
    <w:rsid w:val="00DA0F55"/>
    <w:rPr>
      <w:rFonts w:ascii="Verdana" w:hAnsi="Verdana" w:cs="Arial"/>
      <w:bCs/>
      <w:color w:val="394E88"/>
      <w:sz w:val="24"/>
      <w:szCs w:val="26"/>
      <w:lang w:val="en-US" w:eastAsia="it-IT"/>
    </w:rPr>
  </w:style>
  <w:style w:type="character" w:customStyle="1" w:styleId="berschrift4Zchn">
    <w:name w:val="Überschrift 4 Zchn"/>
    <w:link w:val="berschrift4"/>
    <w:rsid w:val="00B42552"/>
    <w:rPr>
      <w:rFonts w:ascii="Verdana" w:hAnsi="Verdana"/>
      <w:bCs/>
      <w:color w:val="394E88"/>
      <w:sz w:val="24"/>
      <w:szCs w:val="28"/>
      <w:lang w:val="en-US" w:eastAsia="it-IT"/>
    </w:rPr>
  </w:style>
  <w:style w:type="character" w:customStyle="1" w:styleId="berschrift5Zchn">
    <w:name w:val="Überschrift 5 Zchn"/>
    <w:link w:val="berschrift5"/>
    <w:rsid w:val="003A2E36"/>
    <w:rPr>
      <w:rFonts w:ascii="Verdana" w:hAnsi="Verdana"/>
      <w:b/>
      <w:bCs/>
      <w:i/>
      <w:iCs/>
      <w:sz w:val="26"/>
      <w:szCs w:val="26"/>
      <w:lang w:val="en-US" w:eastAsia="it-IT"/>
    </w:rPr>
  </w:style>
  <w:style w:type="character" w:customStyle="1" w:styleId="berschrift6Zchn">
    <w:name w:val="Überschrift 6 Zchn"/>
    <w:link w:val="berschrift6"/>
    <w:rsid w:val="003A2E36"/>
    <w:rPr>
      <w:rFonts w:ascii="Verdana" w:hAnsi="Verdana"/>
      <w:b/>
      <w:bCs/>
      <w:sz w:val="22"/>
      <w:szCs w:val="22"/>
      <w:lang w:val="en-US" w:eastAsia="it-IT"/>
    </w:rPr>
  </w:style>
  <w:style w:type="character" w:customStyle="1" w:styleId="berschrift7Zchn">
    <w:name w:val="Überschrift 7 Zchn"/>
    <w:link w:val="berschrift7"/>
    <w:rsid w:val="003A2E36"/>
    <w:rPr>
      <w:rFonts w:ascii="Verdana" w:hAnsi="Verdana"/>
      <w:sz w:val="24"/>
      <w:szCs w:val="24"/>
      <w:lang w:val="en-US" w:eastAsia="it-IT"/>
    </w:rPr>
  </w:style>
  <w:style w:type="character" w:customStyle="1" w:styleId="berschrift8Zchn">
    <w:name w:val="Überschrift 8 Zchn"/>
    <w:link w:val="berschrift8"/>
    <w:rsid w:val="003A2E36"/>
    <w:rPr>
      <w:rFonts w:ascii="Verdana" w:hAnsi="Verdana"/>
      <w:i/>
      <w:iCs/>
      <w:sz w:val="24"/>
      <w:szCs w:val="24"/>
      <w:lang w:val="en-US" w:eastAsia="it-IT"/>
    </w:rPr>
  </w:style>
  <w:style w:type="character" w:customStyle="1" w:styleId="berschrift9Zchn">
    <w:name w:val="Überschrift 9 Zchn"/>
    <w:link w:val="berschrift9"/>
    <w:rsid w:val="003A2E36"/>
    <w:rPr>
      <w:rFonts w:ascii="Arial" w:hAnsi="Arial" w:cs="Arial"/>
      <w:sz w:val="22"/>
      <w:szCs w:val="22"/>
      <w:lang w:val="en-US" w:eastAsia="it-IT"/>
    </w:rPr>
  </w:style>
  <w:style w:type="paragraph" w:styleId="StandardWeb">
    <w:name w:val="Normal (Web)"/>
    <w:basedOn w:val="Standard"/>
    <w:uiPriority w:val="99"/>
    <w:unhideWhenUsed/>
    <w:rsid w:val="003A2E36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styleId="Hervorhebung">
    <w:name w:val="Emphasis"/>
    <w:uiPriority w:val="20"/>
    <w:qFormat/>
    <w:rsid w:val="003A2E36"/>
    <w:rPr>
      <w:i/>
      <w:iCs/>
    </w:rPr>
  </w:style>
  <w:style w:type="character" w:customStyle="1" w:styleId="FuzeileZchn">
    <w:name w:val="Fußzeile Zchn"/>
    <w:link w:val="Fuzeile"/>
    <w:rsid w:val="003A2E36"/>
    <w:rPr>
      <w:rFonts w:ascii="Verdana" w:hAnsi="Verdana"/>
      <w:sz w:val="24"/>
      <w:lang w:val="it-IT" w:eastAsia="it-IT"/>
    </w:rPr>
  </w:style>
  <w:style w:type="character" w:customStyle="1" w:styleId="SprechblasentextZchn">
    <w:name w:val="Sprechblasentext Zchn"/>
    <w:link w:val="Sprechblasentext"/>
    <w:uiPriority w:val="99"/>
    <w:semiHidden/>
    <w:rsid w:val="003A2E36"/>
    <w:rPr>
      <w:rFonts w:ascii="Tahoma" w:hAnsi="Tahoma" w:cs="Tahoma"/>
      <w:sz w:val="16"/>
      <w:szCs w:val="16"/>
      <w:lang w:val="it-IT" w:eastAsia="it-IT"/>
    </w:rPr>
  </w:style>
  <w:style w:type="table" w:styleId="HellesRaster-Akzent6">
    <w:name w:val="Light Grid Accent 6"/>
    <w:basedOn w:val="NormaleTabelle"/>
    <w:uiPriority w:val="67"/>
    <w:rsid w:val="003A2E36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ttleresRaster3-Akzent5">
    <w:name w:val="Medium Grid 3 Accent 5"/>
    <w:basedOn w:val="NormaleTabelle"/>
    <w:uiPriority w:val="69"/>
    <w:rsid w:val="003A2E36"/>
    <w:rPr>
      <w:rFonts w:ascii="Calibri" w:eastAsia="Calibri" w:hAnsi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Verzeichnis4">
    <w:name w:val="toc 4"/>
    <w:basedOn w:val="Standard"/>
    <w:next w:val="Standard"/>
    <w:autoRedefine/>
    <w:uiPriority w:val="39"/>
    <w:unhideWhenUsed/>
    <w:rsid w:val="00EA2B61"/>
    <w:pPr>
      <w:tabs>
        <w:tab w:val="left" w:pos="1760"/>
        <w:tab w:val="right" w:leader="dot" w:pos="9628"/>
      </w:tabs>
      <w:spacing w:after="0"/>
      <w:ind w:left="658"/>
      <w:jc w:val="left"/>
    </w:pPr>
    <w:rPr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3A2E3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3A2E3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3A2E3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A2E36"/>
    <w:rPr>
      <w:rFonts w:eastAsia="Calibri"/>
      <w:sz w:val="20"/>
      <w:lang w:eastAsia="en-US"/>
    </w:rPr>
  </w:style>
  <w:style w:type="character" w:customStyle="1" w:styleId="EndnotentextZchn">
    <w:name w:val="Endnotentext Zchn"/>
    <w:link w:val="Endnotentext"/>
    <w:uiPriority w:val="99"/>
    <w:semiHidden/>
    <w:rsid w:val="003A2E36"/>
    <w:rPr>
      <w:rFonts w:ascii="Verdana" w:eastAsia="Calibri" w:hAnsi="Verdana"/>
      <w:lang w:val="it-IT" w:eastAsia="en-US"/>
    </w:rPr>
  </w:style>
  <w:style w:type="character" w:styleId="Endnotenzeichen">
    <w:name w:val="endnote reference"/>
    <w:uiPriority w:val="99"/>
    <w:semiHidden/>
    <w:unhideWhenUsed/>
    <w:rsid w:val="003A2E36"/>
    <w:rPr>
      <w:vertAlign w:val="superscript"/>
    </w:rPr>
  </w:style>
  <w:style w:type="paragraph" w:customStyle="1" w:styleId="Corpotesto">
    <w:name w:val="Corpo testo"/>
    <w:rsid w:val="005D25D1"/>
    <w:pPr>
      <w:widowControl w:val="0"/>
    </w:pPr>
    <w:rPr>
      <w:snapToGrid w:val="0"/>
      <w:color w:val="000000"/>
      <w:sz w:val="24"/>
      <w:lang w:val="it-IT" w:eastAsia="it-IT"/>
    </w:rPr>
  </w:style>
  <w:style w:type="character" w:customStyle="1" w:styleId="TitoloCarattere">
    <w:name w:val="Titolo Carattere"/>
    <w:rsid w:val="005D25D1"/>
    <w:rPr>
      <w:rFonts w:ascii="Verdana" w:hAnsi="Verdana"/>
      <w:b/>
      <w:bCs/>
      <w:kern w:val="28"/>
      <w:sz w:val="44"/>
      <w:szCs w:val="32"/>
    </w:rPr>
  </w:style>
  <w:style w:type="character" w:customStyle="1" w:styleId="IntestazioneCarattere">
    <w:name w:val="Intestazione Carattere"/>
    <w:semiHidden/>
    <w:rsid w:val="005D25D1"/>
    <w:rPr>
      <w:rFonts w:ascii="Verdana" w:hAnsi="Verdana"/>
      <w:sz w:val="24"/>
    </w:rPr>
  </w:style>
  <w:style w:type="character" w:customStyle="1" w:styleId="Titolo1Carattere">
    <w:name w:val="Titolo 1 Carattere"/>
    <w:rsid w:val="005D25D1"/>
    <w:rPr>
      <w:rFonts w:ascii="Verdana" w:hAnsi="Verdana" w:cs="Arial"/>
      <w:b/>
      <w:bCs/>
      <w:color w:val="0066FF"/>
      <w:kern w:val="32"/>
      <w:sz w:val="28"/>
      <w:szCs w:val="32"/>
    </w:rPr>
  </w:style>
  <w:style w:type="character" w:customStyle="1" w:styleId="TestonotaapidipaginaCarattere">
    <w:name w:val="Testo nota a piè di pagina Carattere"/>
    <w:uiPriority w:val="99"/>
    <w:semiHidden/>
    <w:rsid w:val="005D25D1"/>
    <w:rPr>
      <w:rFonts w:ascii="Verdana" w:hAnsi="Verdana"/>
    </w:rPr>
  </w:style>
  <w:style w:type="paragraph" w:customStyle="1" w:styleId="Default">
    <w:name w:val="Default"/>
    <w:rsid w:val="005D25D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 w:eastAsia="it-IT"/>
    </w:rPr>
  </w:style>
  <w:style w:type="character" w:styleId="Fett">
    <w:name w:val="Strong"/>
    <w:uiPriority w:val="22"/>
    <w:qFormat/>
    <w:rsid w:val="00E72650"/>
    <w:rPr>
      <w:b/>
      <w:bCs/>
    </w:rPr>
  </w:style>
  <w:style w:type="paragraph" w:customStyle="1" w:styleId="Tabelle1">
    <w:name w:val="Tabelle_1"/>
    <w:basedOn w:val="Standard"/>
    <w:qFormat/>
    <w:rsid w:val="00346138"/>
    <w:pPr>
      <w:tabs>
        <w:tab w:val="left" w:pos="454"/>
        <w:tab w:val="left" w:pos="1134"/>
      </w:tabs>
      <w:spacing w:line="280" w:lineRule="atLeast"/>
    </w:pPr>
    <w:rPr>
      <w:rFonts w:ascii="Calibri" w:hAnsi="Calibri"/>
      <w:sz w:val="20"/>
      <w:lang w:eastAsia="de-DE"/>
    </w:rPr>
  </w:style>
  <w:style w:type="paragraph" w:customStyle="1" w:styleId="Tabelle1r">
    <w:name w:val="Tabelle_1r"/>
    <w:basedOn w:val="Standard"/>
    <w:qFormat/>
    <w:rsid w:val="00346138"/>
    <w:pPr>
      <w:tabs>
        <w:tab w:val="left" w:pos="454"/>
        <w:tab w:val="left" w:pos="1134"/>
      </w:tabs>
      <w:spacing w:line="280" w:lineRule="atLeast"/>
      <w:jc w:val="right"/>
    </w:pPr>
    <w:rPr>
      <w:rFonts w:ascii="Calibri" w:hAnsi="Calibri"/>
      <w:sz w:val="20"/>
      <w:lang w:eastAsia="de-DE"/>
    </w:rPr>
  </w:style>
  <w:style w:type="paragraph" w:styleId="Listenabsatz">
    <w:name w:val="List Paragraph"/>
    <w:basedOn w:val="Standard"/>
    <w:qFormat/>
    <w:rsid w:val="00B97B54"/>
    <w:pPr>
      <w:ind w:left="708"/>
    </w:pPr>
    <w:rPr>
      <w:szCs w:val="24"/>
      <w:lang w:val="it-IT"/>
    </w:rPr>
  </w:style>
  <w:style w:type="table" w:styleId="MittlereSchattierung1-Akzent5">
    <w:name w:val="Medium Shading 1 Accent 5"/>
    <w:basedOn w:val="NormaleTabelle"/>
    <w:uiPriority w:val="63"/>
    <w:rsid w:val="00B97B5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Raster3-Akzent1">
    <w:name w:val="Medium Grid 3 Accent 1"/>
    <w:basedOn w:val="NormaleTabelle"/>
    <w:uiPriority w:val="69"/>
    <w:rsid w:val="00B97B5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ttleresRaster3-Akzent2">
    <w:name w:val="Medium Grid 3 Accent 2"/>
    <w:basedOn w:val="NormaleTabelle"/>
    <w:uiPriority w:val="69"/>
    <w:rsid w:val="00B97B5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customStyle="1" w:styleId="Appendice4">
    <w:name w:val="Appendice 4"/>
    <w:basedOn w:val="Appendice3"/>
    <w:next w:val="Standard"/>
    <w:qFormat/>
    <w:rsid w:val="00231CB7"/>
    <w:pPr>
      <w:numPr>
        <w:ilvl w:val="0"/>
        <w:numId w:val="0"/>
      </w:numPr>
      <w:ind w:left="1134" w:hanging="1134"/>
      <w:outlineLvl w:val="3"/>
    </w:pPr>
  </w:style>
  <w:style w:type="paragraph" w:customStyle="1" w:styleId="Impressum">
    <w:name w:val="Impressum"/>
    <w:basedOn w:val="Standard"/>
    <w:qFormat/>
    <w:rsid w:val="00052E31"/>
    <w:pPr>
      <w:spacing w:after="0"/>
    </w:pPr>
  </w:style>
  <w:style w:type="paragraph" w:customStyle="1" w:styleId="Appendice40">
    <w:name w:val="Appendice 4"/>
    <w:basedOn w:val="Appendice3"/>
    <w:next w:val="Standard"/>
    <w:qFormat/>
    <w:rsid w:val="00231CB7"/>
    <w:pPr>
      <w:numPr>
        <w:ilvl w:val="0"/>
        <w:numId w:val="0"/>
      </w:numPr>
      <w:ind w:left="1134" w:hanging="1134"/>
      <w:outlineLvl w:val="3"/>
    </w:pPr>
  </w:style>
  <w:style w:type="paragraph" w:customStyle="1" w:styleId="Code">
    <w:name w:val="Code"/>
    <w:basedOn w:val="Standard"/>
    <w:qFormat/>
    <w:rsid w:val="00B459C2"/>
    <w:pPr>
      <w:spacing w:after="0" w:line="360" w:lineRule="atLeast"/>
    </w:pPr>
    <w:rPr>
      <w:rFonts w:ascii="Consolas" w:hAnsi="Consolas" w:cs="Consolas"/>
      <w:sz w:val="22"/>
      <w:lang w:val="en-GB"/>
    </w:rPr>
  </w:style>
  <w:style w:type="paragraph" w:styleId="berarbeitung">
    <w:name w:val="Revision"/>
    <w:hidden/>
    <w:uiPriority w:val="99"/>
    <w:semiHidden/>
    <w:rsid w:val="00016D13"/>
    <w:rPr>
      <w:rFonts w:ascii="Verdana" w:hAnsi="Verdana"/>
      <w:sz w:val="24"/>
      <w:lang w:val="it-IT" w:eastAsia="it-IT"/>
    </w:rPr>
  </w:style>
  <w:style w:type="table" w:styleId="Gitternetztabelle1hell">
    <w:name w:val="Grid Table 1 Light"/>
    <w:basedOn w:val="NormaleTabelle"/>
    <w:uiPriority w:val="46"/>
    <w:rsid w:val="00016D1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wst">
    <w:name w:val="Zwst"/>
    <w:basedOn w:val="berschrift1"/>
    <w:qFormat/>
    <w:rsid w:val="00AB247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1F67"/>
    <w:pPr>
      <w:spacing w:after="0"/>
    </w:pPr>
    <w:rPr>
      <w:rFonts w:ascii="Verdana" w:hAnsi="Verdana"/>
      <w:b/>
      <w:bCs/>
      <w:sz w:val="20"/>
      <w:lang w:val="it-IT"/>
    </w:rPr>
  </w:style>
  <w:style w:type="character" w:customStyle="1" w:styleId="KommentartextZchn">
    <w:name w:val="Kommentartext Zchn"/>
    <w:basedOn w:val="Absatz-Standardschriftart"/>
    <w:link w:val="Kommentartext"/>
    <w:semiHidden/>
    <w:rsid w:val="00811F67"/>
    <w:rPr>
      <w:rFonts w:ascii="Arial" w:hAnsi="Arial"/>
      <w:sz w:val="24"/>
      <w:lang w:val="en-US" w:eastAsia="it-IT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1F67"/>
    <w:rPr>
      <w:rFonts w:ascii="Verdana" w:hAnsi="Verdana"/>
      <w:b/>
      <w:bCs/>
      <w:sz w:val="24"/>
      <w:lang w:val="it-IT" w:eastAsia="it-IT"/>
    </w:rPr>
  </w:style>
  <w:style w:type="paragraph" w:customStyle="1" w:styleId="Normale10">
    <w:name w:val="Normale1"/>
    <w:basedOn w:val="Standard"/>
    <w:qFormat/>
    <w:rsid w:val="00C008A6"/>
    <w:pPr>
      <w:spacing w:before="240" w:after="240"/>
    </w:pPr>
    <w:rPr>
      <w:rFonts w:eastAsia="Calibri"/>
      <w:szCs w:val="22"/>
      <w:lang w:val="it-IT" w:eastAsia="en-US"/>
    </w:rPr>
  </w:style>
  <w:style w:type="paragraph" w:styleId="Index1">
    <w:name w:val="index 1"/>
    <w:basedOn w:val="Standard"/>
    <w:next w:val="Standard"/>
    <w:autoRedefine/>
    <w:semiHidden/>
    <w:rsid w:val="00B42552"/>
    <w:pPr>
      <w:spacing w:after="0"/>
      <w:ind w:left="240" w:hanging="240"/>
    </w:pPr>
    <w:rPr>
      <w:lang w:val="it-IT"/>
    </w:rPr>
  </w:style>
  <w:style w:type="character" w:customStyle="1" w:styleId="hps">
    <w:name w:val="hps"/>
    <w:basedOn w:val="Absatz-Standardschriftart"/>
    <w:rsid w:val="00B42552"/>
  </w:style>
  <w:style w:type="table" w:styleId="Gitternetztabelle5dunkelAkzent5">
    <w:name w:val="Grid Table 5 Dark Accent 5"/>
    <w:basedOn w:val="NormaleTabelle"/>
    <w:uiPriority w:val="50"/>
    <w:rsid w:val="00B4255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netztabelle5dunkelAkzent1">
    <w:name w:val="Grid Table 5 Dark Accent 1"/>
    <w:basedOn w:val="NormaleTabelle"/>
    <w:uiPriority w:val="50"/>
    <w:rsid w:val="00B4255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BlueBox0">
    <w:name w:val="BlueBox"/>
    <w:basedOn w:val="MittleresRaster3-Akzent1"/>
    <w:uiPriority w:val="99"/>
    <w:rsid w:val="00B42552"/>
    <w:pPr>
      <w:jc w:val="center"/>
    </w:pPr>
    <w:tblPr>
      <w:tblCellSpacing w:w="28" w:type="dxa"/>
    </w:tblPr>
    <w:trPr>
      <w:tblCellSpacing w:w="28" w:type="dxa"/>
    </w:trPr>
    <w:tcPr>
      <w:shd w:val="clear" w:color="auto" w:fill="D3DFEE"/>
      <w:vAlign w:val="center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band2Horz">
      <w:tblPr/>
      <w:tcPr>
        <w:shd w:val="clear" w:color="auto" w:fill="D3DFEE"/>
      </w:tcPr>
    </w:tblStylePr>
  </w:style>
  <w:style w:type="character" w:customStyle="1" w:styleId="fontstyle01">
    <w:name w:val="fontstyle01"/>
    <w:rsid w:val="00B42552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8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418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Links>
    <vt:vector size="216" baseType="variant">
      <vt:variant>
        <vt:i4>1507388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_Toc462132956</vt:lpwstr>
      </vt:variant>
      <vt:variant>
        <vt:i4>1507388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_Toc462132955</vt:lpwstr>
      </vt:variant>
      <vt:variant>
        <vt:i4>1507388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_Toc462132954</vt:lpwstr>
      </vt:variant>
      <vt:variant>
        <vt:i4>1507388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_Toc462132953</vt:lpwstr>
      </vt:variant>
      <vt:variant>
        <vt:i4>1507388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_Toc462132952</vt:lpwstr>
      </vt:variant>
      <vt:variant>
        <vt:i4>1507388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_Toc462132951</vt:lpwstr>
      </vt:variant>
      <vt:variant>
        <vt:i4>1507388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_Toc462132950</vt:lpwstr>
      </vt:variant>
      <vt:variant>
        <vt:i4>1441852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_Toc462132949</vt:lpwstr>
      </vt:variant>
      <vt:variant>
        <vt:i4>1441852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_Toc462132948</vt:lpwstr>
      </vt:variant>
      <vt:variant>
        <vt:i4>1441852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_Toc462132947</vt:lpwstr>
      </vt:variant>
      <vt:variant>
        <vt:i4>1441852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_Toc462132946</vt:lpwstr>
      </vt:variant>
      <vt:variant>
        <vt:i4>1441852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_Toc462132945</vt:lpwstr>
      </vt:variant>
      <vt:variant>
        <vt:i4>1441852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_Toc462132944</vt:lpwstr>
      </vt:variant>
      <vt:variant>
        <vt:i4>1441852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_Toc462132943</vt:lpwstr>
      </vt:variant>
      <vt:variant>
        <vt:i4>1441852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_Toc462132942</vt:lpwstr>
      </vt:variant>
      <vt:variant>
        <vt:i4>1441852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_Toc462132941</vt:lpwstr>
      </vt:variant>
      <vt:variant>
        <vt:i4>1441852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_Toc462132940</vt:lpwstr>
      </vt:variant>
      <vt:variant>
        <vt:i4>1114172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_Toc462132939</vt:lpwstr>
      </vt:variant>
      <vt:variant>
        <vt:i4>1114172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_Toc462132938</vt:lpwstr>
      </vt:variant>
      <vt:variant>
        <vt:i4>1114172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_Toc462132937</vt:lpwstr>
      </vt:variant>
      <vt:variant>
        <vt:i4>1114172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_Toc462132936</vt:lpwstr>
      </vt:variant>
      <vt:variant>
        <vt:i4>1114172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_Toc462132935</vt:lpwstr>
      </vt:variant>
      <vt:variant>
        <vt:i4>1114172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_Toc462132934</vt:lpwstr>
      </vt:variant>
      <vt:variant>
        <vt:i4>1114172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_Toc462132933</vt:lpwstr>
      </vt:variant>
      <vt:variant>
        <vt:i4>1114172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_Toc462132932</vt:lpwstr>
      </vt:variant>
      <vt:variant>
        <vt:i4>1114172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_Toc462132931</vt:lpwstr>
      </vt:variant>
      <vt:variant>
        <vt:i4>1114172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_Toc462132930</vt:lpwstr>
      </vt:variant>
      <vt:variant>
        <vt:i4>1048636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_Toc462132929</vt:lpwstr>
      </vt:variant>
      <vt:variant>
        <vt:i4>1048636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_Toc462132928</vt:lpwstr>
      </vt:variant>
      <vt:variant>
        <vt:i4>1048636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_Toc462132927</vt:lpwstr>
      </vt:variant>
      <vt:variant>
        <vt:i4>1048636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_Toc462132926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_Toc462132925</vt:lpwstr>
      </vt:variant>
      <vt:variant>
        <vt:i4>1048636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_Toc462132924</vt:lpwstr>
      </vt:variant>
      <vt:variant>
        <vt:i4>1048636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_Toc462132923</vt:lpwstr>
      </vt:variant>
      <vt:variant>
        <vt:i4>1048636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_Toc462132922</vt:lpwstr>
      </vt:variant>
      <vt:variant>
        <vt:i4>1048636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_Toc462132921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2020-07-08T08:38:00Z</dcterms:created>
  <dcterms:modified xsi:type="dcterms:W3CDTF">2020-12-16T08:41:00Z</dcterms:modified>
</cp:coreProperties>
</file>